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8DBA7" w14:textId="77777777" w:rsidR="00195F76" w:rsidRDefault="00195F76" w:rsidP="00195F76">
      <w:pPr>
        <w:pStyle w:val="Normlnweb"/>
        <w:spacing w:before="0" w:beforeAutospacing="0" w:after="0" w:afterAutospacing="0"/>
        <w:rPr>
          <w:rFonts w:ascii="Arial" w:hAnsi="Arial" w:cs="Arial"/>
          <w:color w:val="000000"/>
          <w:sz w:val="20"/>
          <w:szCs w:val="20"/>
        </w:rPr>
      </w:pPr>
    </w:p>
    <w:p w14:paraId="09DC085A" w14:textId="07653137" w:rsidR="00CF04C2" w:rsidRDefault="00CF04C2" w:rsidP="00CF04C2">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Zapsaný spolek Dance Club Inferno, se sídlem Zámecká 109, 280 02 Kolín, IČO: (dále jen jako „</w:t>
      </w:r>
      <w:r>
        <w:rPr>
          <w:rFonts w:ascii="Arial" w:hAnsi="Arial" w:cs="Arial"/>
          <w:b/>
          <w:bCs/>
          <w:color w:val="000000"/>
          <w:sz w:val="20"/>
          <w:szCs w:val="20"/>
        </w:rPr>
        <w:t>dodavatel</w:t>
      </w:r>
      <w:r>
        <w:rPr>
          <w:rFonts w:ascii="Arial" w:hAnsi="Arial" w:cs="Arial"/>
          <w:color w:val="000000"/>
          <w:sz w:val="20"/>
          <w:szCs w:val="20"/>
        </w:rPr>
        <w:t>“) v souladu s příslušnými ustanoveními zákona č. 89/2012 Sb., občanského zákoníku, ve znění pozdějších předpisů, a zákona č. 634/1992 Sb., o ochraně spotřebitele, ve znění pozdějších předpisů, pro koupi zboží prostřednictvím internetového obchodu (e-</w:t>
      </w:r>
      <w:proofErr w:type="spellStart"/>
      <w:r>
        <w:rPr>
          <w:rFonts w:ascii="Arial" w:hAnsi="Arial" w:cs="Arial"/>
          <w:color w:val="000000"/>
          <w:sz w:val="20"/>
          <w:szCs w:val="20"/>
        </w:rPr>
        <w:t>shopu</w:t>
      </w:r>
      <w:proofErr w:type="spellEnd"/>
      <w:r>
        <w:rPr>
          <w:rFonts w:ascii="Arial" w:hAnsi="Arial" w:cs="Arial"/>
          <w:color w:val="000000"/>
          <w:sz w:val="20"/>
          <w:szCs w:val="20"/>
        </w:rPr>
        <w:t xml:space="preserve">) umístěného na internetové adrese </w:t>
      </w:r>
      <w:r w:rsidRPr="00CF04C2">
        <w:rPr>
          <w:rFonts w:ascii="Arial" w:hAnsi="Arial" w:cs="Arial"/>
          <w:color w:val="000000"/>
          <w:sz w:val="20"/>
          <w:szCs w:val="20"/>
        </w:rPr>
        <w:t>https://www.dcinferno.cz</w:t>
      </w:r>
      <w:r w:rsidR="000842A6">
        <w:rPr>
          <w:rFonts w:ascii="Arial" w:hAnsi="Arial" w:cs="Arial"/>
          <w:color w:val="000000"/>
          <w:sz w:val="20"/>
          <w:szCs w:val="20"/>
        </w:rPr>
        <w:t>/</w:t>
      </w:r>
      <w:r>
        <w:rPr>
          <w:rFonts w:ascii="Arial" w:hAnsi="Arial" w:cs="Arial"/>
          <w:color w:val="000000"/>
          <w:sz w:val="20"/>
          <w:szCs w:val="20"/>
        </w:rPr>
        <w:t xml:space="preserve"> vydává tyto</w:t>
      </w:r>
    </w:p>
    <w:p w14:paraId="59390ECE" w14:textId="77777777" w:rsidR="00CF04C2" w:rsidRDefault="00CF04C2" w:rsidP="00CF04C2">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 </w:t>
      </w:r>
    </w:p>
    <w:p w14:paraId="7CF9D1D2" w14:textId="77777777" w:rsidR="00CF04C2" w:rsidRDefault="00CF04C2" w:rsidP="00CF04C2">
      <w:pPr>
        <w:pStyle w:val="Normlnweb"/>
        <w:spacing w:before="0" w:beforeAutospacing="0" w:after="300" w:afterAutospacing="0"/>
        <w:jc w:val="center"/>
        <w:rPr>
          <w:rFonts w:ascii="Arial" w:hAnsi="Arial" w:cs="Arial"/>
          <w:color w:val="000000"/>
          <w:sz w:val="20"/>
          <w:szCs w:val="20"/>
        </w:rPr>
      </w:pPr>
      <w:r>
        <w:rPr>
          <w:rFonts w:ascii="Arial" w:hAnsi="Arial" w:cs="Arial"/>
          <w:b/>
          <w:bCs/>
          <w:color w:val="000000"/>
          <w:sz w:val="20"/>
          <w:szCs w:val="20"/>
        </w:rPr>
        <w:t>OBCHODNÍ A DODACÍ PODMÍNKY</w:t>
      </w:r>
    </w:p>
    <w:p w14:paraId="16F34F17" w14:textId="77777777" w:rsidR="00CF04C2" w:rsidRDefault="00CF04C2" w:rsidP="00CF04C2">
      <w:pPr>
        <w:pStyle w:val="Normlnweb"/>
        <w:spacing w:before="0" w:beforeAutospacing="0" w:after="300" w:afterAutospacing="0"/>
        <w:jc w:val="center"/>
        <w:rPr>
          <w:rFonts w:ascii="Arial" w:hAnsi="Arial" w:cs="Arial"/>
          <w:color w:val="000000"/>
          <w:sz w:val="20"/>
          <w:szCs w:val="20"/>
        </w:rPr>
      </w:pPr>
      <w:r>
        <w:rPr>
          <w:rFonts w:ascii="Arial" w:hAnsi="Arial" w:cs="Arial"/>
          <w:b/>
          <w:bCs/>
          <w:color w:val="000000"/>
          <w:sz w:val="20"/>
          <w:szCs w:val="20"/>
        </w:rPr>
        <w:t>Čl. I.</w:t>
      </w:r>
      <w:r>
        <w:rPr>
          <w:rFonts w:ascii="Arial" w:hAnsi="Arial" w:cs="Arial"/>
          <w:b/>
          <w:bCs/>
          <w:color w:val="000000"/>
          <w:sz w:val="20"/>
          <w:szCs w:val="20"/>
        </w:rPr>
        <w:br/>
        <w:t>Kontaktní údaje dodavatele</w:t>
      </w:r>
    </w:p>
    <w:p w14:paraId="6FA1957E" w14:textId="48197F93" w:rsidR="00CF04C2" w:rsidRDefault="00CF04C2" w:rsidP="00CF04C2">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Fakturační údaje:</w:t>
      </w:r>
      <w:r>
        <w:rPr>
          <w:rFonts w:ascii="Arial" w:hAnsi="Arial" w:cs="Arial"/>
          <w:color w:val="000000"/>
          <w:sz w:val="20"/>
          <w:szCs w:val="20"/>
        </w:rPr>
        <w:br/>
      </w:r>
      <w:r>
        <w:rPr>
          <w:rFonts w:ascii="Arial" w:hAnsi="Arial" w:cs="Arial"/>
          <w:b/>
          <w:bCs/>
          <w:color w:val="000000"/>
          <w:sz w:val="20"/>
          <w:szCs w:val="20"/>
        </w:rPr>
        <w:t>Dance Club Inferno z. s.</w:t>
      </w:r>
      <w:r>
        <w:rPr>
          <w:rFonts w:ascii="Arial" w:hAnsi="Arial" w:cs="Arial"/>
          <w:b/>
          <w:bCs/>
          <w:color w:val="000000"/>
          <w:sz w:val="20"/>
          <w:szCs w:val="20"/>
        </w:rPr>
        <w:br/>
      </w:r>
      <w:r>
        <w:rPr>
          <w:rFonts w:ascii="Arial" w:hAnsi="Arial" w:cs="Arial"/>
          <w:color w:val="000000"/>
          <w:sz w:val="20"/>
          <w:szCs w:val="20"/>
        </w:rPr>
        <w:t>se sídlem: Zámecká 109, Kolín, PSČ: 280 02</w:t>
      </w:r>
      <w:r>
        <w:rPr>
          <w:rFonts w:ascii="Arial" w:hAnsi="Arial" w:cs="Arial"/>
          <w:color w:val="000000"/>
          <w:sz w:val="20"/>
          <w:szCs w:val="20"/>
        </w:rPr>
        <w:br/>
        <w:t>IČO: 22675051</w:t>
      </w:r>
      <w:r>
        <w:rPr>
          <w:rFonts w:ascii="Arial" w:hAnsi="Arial" w:cs="Arial"/>
          <w:color w:val="000000"/>
          <w:sz w:val="20"/>
          <w:szCs w:val="20"/>
        </w:rPr>
        <w:br/>
      </w:r>
      <w:r w:rsidR="00B03525" w:rsidRPr="006641D9">
        <w:rPr>
          <w:rFonts w:ascii="Arial" w:hAnsi="Arial" w:cs="Arial"/>
          <w:color w:val="000000"/>
          <w:sz w:val="20"/>
          <w:szCs w:val="20"/>
        </w:rPr>
        <w:t xml:space="preserve">DIČ: </w:t>
      </w:r>
      <w:r w:rsidR="006641D9" w:rsidRPr="006641D9">
        <w:rPr>
          <w:rFonts w:ascii="Arial" w:hAnsi="Arial" w:cs="Arial"/>
          <w:color w:val="000000"/>
          <w:sz w:val="20"/>
          <w:szCs w:val="20"/>
        </w:rPr>
        <w:t>CZ22675051</w:t>
      </w:r>
    </w:p>
    <w:p w14:paraId="153FFA6E" w14:textId="77777777" w:rsidR="007A26D6" w:rsidRDefault="007A26D6" w:rsidP="00CF04C2">
      <w:pPr>
        <w:pStyle w:val="Normlnweb"/>
        <w:spacing w:before="0" w:beforeAutospacing="0" w:after="300" w:afterAutospacing="0"/>
        <w:rPr>
          <w:rFonts w:ascii="Arial" w:hAnsi="Arial" w:cs="Arial"/>
          <w:color w:val="000000"/>
          <w:sz w:val="20"/>
          <w:szCs w:val="20"/>
        </w:rPr>
      </w:pPr>
    </w:p>
    <w:p w14:paraId="24F0FA70" w14:textId="77777777" w:rsidR="00CF04C2" w:rsidRPr="00CF04C2" w:rsidRDefault="00CF04C2" w:rsidP="00CF04C2">
      <w:r>
        <w:rPr>
          <w:rFonts w:ascii="Arial" w:hAnsi="Arial" w:cs="Arial"/>
          <w:color w:val="000000"/>
          <w:sz w:val="20"/>
          <w:szCs w:val="20"/>
        </w:rPr>
        <w:t xml:space="preserve">Adresa provozovny: </w:t>
      </w:r>
      <w:r w:rsidRPr="006641D9">
        <w:rPr>
          <w:rFonts w:ascii="Arial" w:hAnsi="Arial" w:cs="Arial"/>
          <w:color w:val="000000"/>
          <w:sz w:val="20"/>
          <w:szCs w:val="20"/>
        </w:rPr>
        <w:t>Zámecká 109, Kolín, PSČ: 280 02</w:t>
      </w:r>
      <w:r>
        <w:rPr>
          <w:rFonts w:ascii="Arial" w:hAnsi="Arial" w:cs="Arial"/>
          <w:color w:val="000000"/>
          <w:sz w:val="20"/>
          <w:szCs w:val="20"/>
        </w:rPr>
        <w:br/>
        <w:t>Telefon:</w:t>
      </w:r>
      <w:r>
        <w:rPr>
          <w:rStyle w:val="apple-converted-space"/>
          <w:rFonts w:ascii="Arial" w:eastAsiaTheme="majorEastAsia" w:hAnsi="Arial" w:cs="Arial"/>
          <w:color w:val="000000"/>
          <w:sz w:val="20"/>
          <w:szCs w:val="20"/>
        </w:rPr>
        <w:t> </w:t>
      </w:r>
      <w:r>
        <w:rPr>
          <w:rFonts w:ascii="Arial" w:hAnsi="Arial" w:cs="Arial"/>
          <w:color w:val="000000"/>
          <w:sz w:val="20"/>
          <w:szCs w:val="20"/>
        </w:rPr>
        <w:t>(+420) 604 636 839,</w:t>
      </w:r>
      <w:r>
        <w:rPr>
          <w:rFonts w:ascii="Arial" w:hAnsi="Arial" w:cs="Arial"/>
          <w:color w:val="000000"/>
          <w:sz w:val="20"/>
          <w:szCs w:val="20"/>
        </w:rPr>
        <w:br/>
        <w:t>E-mailová adresa: zakova@dcinferno.cz</w:t>
      </w:r>
      <w:r>
        <w:rPr>
          <w:rFonts w:ascii="Arial" w:hAnsi="Arial" w:cs="Arial"/>
          <w:color w:val="000000"/>
          <w:sz w:val="20"/>
          <w:szCs w:val="20"/>
        </w:rPr>
        <w:br/>
        <w:t>Kontaktní adresa/adresa pro doručování: Zámecká 109, Kolín, PSČ: 280 02</w:t>
      </w:r>
    </w:p>
    <w:p w14:paraId="4BC4514F" w14:textId="77777777" w:rsidR="00197C43" w:rsidRDefault="00197C43"/>
    <w:p w14:paraId="45702D7F" w14:textId="77777777" w:rsidR="000842A6" w:rsidRPr="000842A6" w:rsidRDefault="000842A6" w:rsidP="000842A6">
      <w:pPr>
        <w:spacing w:after="300"/>
        <w:jc w:val="center"/>
        <w:rPr>
          <w:rFonts w:ascii="Arial" w:hAnsi="Arial" w:cs="Arial"/>
          <w:color w:val="000000"/>
          <w:sz w:val="20"/>
          <w:szCs w:val="20"/>
        </w:rPr>
      </w:pPr>
      <w:r w:rsidRPr="000842A6">
        <w:rPr>
          <w:rFonts w:ascii="Arial" w:hAnsi="Arial" w:cs="Arial"/>
          <w:b/>
          <w:bCs/>
          <w:color w:val="000000"/>
          <w:sz w:val="20"/>
          <w:szCs w:val="20"/>
        </w:rPr>
        <w:t>Úvodní ustanovení</w:t>
      </w:r>
    </w:p>
    <w:p w14:paraId="7B8E4D41" w14:textId="77777777" w:rsidR="000842A6" w:rsidRPr="000842A6" w:rsidRDefault="000842A6" w:rsidP="000842A6">
      <w:pPr>
        <w:numPr>
          <w:ilvl w:val="0"/>
          <w:numId w:val="3"/>
        </w:numPr>
        <w:spacing w:before="100" w:beforeAutospacing="1" w:after="100" w:afterAutospacing="1"/>
        <w:rPr>
          <w:rFonts w:ascii="Arial" w:hAnsi="Arial" w:cs="Arial"/>
          <w:color w:val="000000"/>
          <w:sz w:val="20"/>
          <w:szCs w:val="20"/>
        </w:rPr>
      </w:pPr>
      <w:r w:rsidRPr="000842A6">
        <w:rPr>
          <w:rFonts w:ascii="Arial" w:hAnsi="Arial" w:cs="Arial"/>
          <w:color w:val="000000"/>
          <w:sz w:val="20"/>
          <w:szCs w:val="20"/>
        </w:rPr>
        <w:t>Tyto obchodní a dodací podmínky (dále jen jako „</w:t>
      </w:r>
      <w:r w:rsidRPr="000842A6">
        <w:rPr>
          <w:rFonts w:ascii="Arial" w:hAnsi="Arial" w:cs="Arial"/>
          <w:b/>
          <w:bCs/>
          <w:color w:val="000000"/>
          <w:sz w:val="20"/>
          <w:szCs w:val="20"/>
        </w:rPr>
        <w:t>Obchodní podmínky</w:t>
      </w:r>
      <w:r w:rsidRPr="000842A6">
        <w:rPr>
          <w:rFonts w:ascii="Arial" w:hAnsi="Arial" w:cs="Arial"/>
          <w:color w:val="000000"/>
          <w:sz w:val="20"/>
          <w:szCs w:val="20"/>
        </w:rPr>
        <w:t>“) upravují v souladu s ustanovením § 1751 odst. 1 zákona č. 89/2012 Sb., občanský zákoník (dále jen „</w:t>
      </w:r>
      <w:r w:rsidRPr="000842A6">
        <w:rPr>
          <w:rFonts w:ascii="Arial" w:hAnsi="Arial" w:cs="Arial"/>
          <w:i/>
          <w:iCs/>
          <w:color w:val="000000"/>
          <w:sz w:val="20"/>
          <w:szCs w:val="20"/>
        </w:rPr>
        <w:t>občanský zákoník</w:t>
      </w:r>
      <w:r w:rsidRPr="000842A6">
        <w:rPr>
          <w:rFonts w:ascii="Arial" w:hAnsi="Arial" w:cs="Arial"/>
          <w:color w:val="000000"/>
          <w:sz w:val="20"/>
          <w:szCs w:val="20"/>
        </w:rPr>
        <w:t>“ nebo </w:t>
      </w:r>
      <w:r w:rsidRPr="000842A6">
        <w:rPr>
          <w:rFonts w:ascii="Arial" w:hAnsi="Arial" w:cs="Arial"/>
          <w:i/>
          <w:iCs/>
          <w:color w:val="000000"/>
          <w:sz w:val="20"/>
          <w:szCs w:val="20"/>
        </w:rPr>
        <w:t>„OZ“</w:t>
      </w:r>
      <w:r w:rsidRPr="000842A6">
        <w:rPr>
          <w:rFonts w:ascii="Arial" w:hAnsi="Arial" w:cs="Arial"/>
          <w:color w:val="000000"/>
          <w:sz w:val="20"/>
          <w:szCs w:val="20"/>
        </w:rPr>
        <w:t>) vzájemná práva a povinnosti smluvních stran vzniklé v souvislosti nebo na základě kupní smlouvy (dále jen „</w:t>
      </w:r>
      <w:r w:rsidRPr="000842A6">
        <w:rPr>
          <w:rFonts w:ascii="Arial" w:hAnsi="Arial" w:cs="Arial"/>
          <w:b/>
          <w:bCs/>
          <w:color w:val="000000"/>
          <w:sz w:val="20"/>
          <w:szCs w:val="20"/>
        </w:rPr>
        <w:t>smlouva</w:t>
      </w:r>
      <w:r w:rsidRPr="000842A6">
        <w:rPr>
          <w:rFonts w:ascii="Arial" w:hAnsi="Arial" w:cs="Arial"/>
          <w:color w:val="000000"/>
          <w:sz w:val="20"/>
          <w:szCs w:val="20"/>
        </w:rPr>
        <w:t>“) uzavírané mezi dodavatelem jakožto prodávajícím a jinou fyzickou či právnickou osobou jakožto kupujícím (dále jen jako „</w:t>
      </w:r>
      <w:r w:rsidRPr="000842A6">
        <w:rPr>
          <w:rFonts w:ascii="Arial" w:hAnsi="Arial" w:cs="Arial"/>
          <w:b/>
          <w:bCs/>
          <w:color w:val="000000"/>
          <w:sz w:val="20"/>
          <w:szCs w:val="20"/>
        </w:rPr>
        <w:t>kupující</w:t>
      </w:r>
      <w:r w:rsidRPr="000842A6">
        <w:rPr>
          <w:rFonts w:ascii="Arial" w:hAnsi="Arial" w:cs="Arial"/>
          <w:color w:val="000000"/>
          <w:sz w:val="20"/>
          <w:szCs w:val="20"/>
        </w:rPr>
        <w:t xml:space="preserve">“) prostřednictvím internetového obchodu, který je umístěn na webové stránce </w:t>
      </w:r>
      <w:r w:rsidRPr="00CF04C2">
        <w:rPr>
          <w:rFonts w:ascii="Arial" w:hAnsi="Arial" w:cs="Arial"/>
          <w:color w:val="000000"/>
          <w:sz w:val="20"/>
          <w:szCs w:val="20"/>
        </w:rPr>
        <w:t>https://www.dcinferno.cz</w:t>
      </w:r>
      <w:r>
        <w:rPr>
          <w:rFonts w:ascii="Arial" w:hAnsi="Arial" w:cs="Arial"/>
          <w:color w:val="000000"/>
          <w:sz w:val="20"/>
          <w:szCs w:val="20"/>
        </w:rPr>
        <w:t>/</w:t>
      </w:r>
      <w:r w:rsidRPr="000842A6">
        <w:rPr>
          <w:rFonts w:ascii="Arial" w:hAnsi="Arial" w:cs="Arial"/>
          <w:color w:val="000000"/>
          <w:sz w:val="20"/>
          <w:szCs w:val="20"/>
        </w:rPr>
        <w:t xml:space="preserve"> a jehož provozovatelem je dodavatel  (dále jen jako „</w:t>
      </w:r>
      <w:r w:rsidRPr="000842A6">
        <w:rPr>
          <w:rFonts w:ascii="Arial" w:hAnsi="Arial" w:cs="Arial"/>
          <w:b/>
          <w:bCs/>
          <w:color w:val="000000"/>
          <w:sz w:val="20"/>
          <w:szCs w:val="20"/>
        </w:rPr>
        <w:t>e-</w:t>
      </w:r>
      <w:proofErr w:type="spellStart"/>
      <w:r w:rsidRPr="000842A6">
        <w:rPr>
          <w:rFonts w:ascii="Arial" w:hAnsi="Arial" w:cs="Arial"/>
          <w:b/>
          <w:bCs/>
          <w:color w:val="000000"/>
          <w:sz w:val="20"/>
          <w:szCs w:val="20"/>
        </w:rPr>
        <w:t>shop</w:t>
      </w:r>
      <w:proofErr w:type="spellEnd"/>
      <w:r w:rsidRPr="000842A6">
        <w:rPr>
          <w:rFonts w:ascii="Arial" w:hAnsi="Arial" w:cs="Arial"/>
          <w:color w:val="000000"/>
          <w:sz w:val="20"/>
          <w:szCs w:val="20"/>
        </w:rPr>
        <w:t>“).</w:t>
      </w:r>
    </w:p>
    <w:p w14:paraId="1D36BAF0" w14:textId="77777777" w:rsidR="000842A6" w:rsidRPr="000842A6" w:rsidRDefault="000842A6" w:rsidP="000842A6">
      <w:pPr>
        <w:numPr>
          <w:ilvl w:val="0"/>
          <w:numId w:val="3"/>
        </w:numPr>
        <w:spacing w:before="100" w:beforeAutospacing="1" w:after="100" w:afterAutospacing="1"/>
        <w:rPr>
          <w:rFonts w:ascii="Arial" w:hAnsi="Arial" w:cs="Arial"/>
          <w:color w:val="000000"/>
          <w:sz w:val="20"/>
          <w:szCs w:val="20"/>
        </w:rPr>
      </w:pPr>
      <w:r w:rsidRPr="000842A6">
        <w:rPr>
          <w:rFonts w:ascii="Arial" w:hAnsi="Arial" w:cs="Arial"/>
          <w:color w:val="000000"/>
          <w:sz w:val="20"/>
          <w:szCs w:val="20"/>
        </w:rPr>
        <w:t>Obchodní podmínky jsou nedílnou součástí všech smluv o koupi zboží uzavíraných mezi dodavatelem jakožto prodávajícím a kupujícími prostřednictvím e-</w:t>
      </w:r>
      <w:proofErr w:type="spellStart"/>
      <w:r w:rsidRPr="000842A6">
        <w:rPr>
          <w:rFonts w:ascii="Arial" w:hAnsi="Arial" w:cs="Arial"/>
          <w:color w:val="000000"/>
          <w:sz w:val="20"/>
          <w:szCs w:val="20"/>
        </w:rPr>
        <w:t>shopu</w:t>
      </w:r>
      <w:proofErr w:type="spellEnd"/>
      <w:r w:rsidRPr="000842A6">
        <w:rPr>
          <w:rFonts w:ascii="Arial" w:hAnsi="Arial" w:cs="Arial"/>
          <w:color w:val="000000"/>
          <w:sz w:val="20"/>
          <w:szCs w:val="20"/>
        </w:rPr>
        <w:t>, přičemž jsou vyhotoveny v českém jazyce.</w:t>
      </w:r>
    </w:p>
    <w:p w14:paraId="57AE5AA2" w14:textId="77777777" w:rsidR="000842A6" w:rsidRPr="000842A6" w:rsidRDefault="000842A6" w:rsidP="000842A6">
      <w:pPr>
        <w:numPr>
          <w:ilvl w:val="0"/>
          <w:numId w:val="3"/>
        </w:numPr>
        <w:spacing w:before="100" w:beforeAutospacing="1" w:after="100" w:afterAutospacing="1"/>
        <w:rPr>
          <w:rFonts w:ascii="Arial" w:hAnsi="Arial" w:cs="Arial"/>
          <w:color w:val="000000"/>
          <w:sz w:val="20"/>
          <w:szCs w:val="20"/>
        </w:rPr>
      </w:pPr>
      <w:r w:rsidRPr="000842A6">
        <w:rPr>
          <w:rFonts w:ascii="Arial" w:hAnsi="Arial" w:cs="Arial"/>
          <w:b/>
          <w:bCs/>
          <w:color w:val="000000"/>
          <w:sz w:val="20"/>
          <w:szCs w:val="20"/>
        </w:rPr>
        <w:t>Objednávkou</w:t>
      </w:r>
      <w:r w:rsidRPr="000842A6">
        <w:rPr>
          <w:rFonts w:ascii="Arial" w:hAnsi="Arial" w:cs="Arial"/>
          <w:color w:val="000000"/>
          <w:sz w:val="20"/>
          <w:szCs w:val="20"/>
        </w:rPr>
        <w:t> se rozumí přijetí nabídky dodavatele na uzavření smlouvy kupujícím.</w:t>
      </w:r>
    </w:p>
    <w:p w14:paraId="56D7E3B3" w14:textId="77777777" w:rsidR="000842A6" w:rsidRPr="000842A6" w:rsidRDefault="000842A6" w:rsidP="000842A6">
      <w:pPr>
        <w:numPr>
          <w:ilvl w:val="0"/>
          <w:numId w:val="3"/>
        </w:numPr>
        <w:spacing w:before="100" w:beforeAutospacing="1" w:after="100" w:afterAutospacing="1"/>
        <w:rPr>
          <w:rFonts w:ascii="Arial" w:hAnsi="Arial" w:cs="Arial"/>
          <w:color w:val="000000"/>
          <w:sz w:val="20"/>
          <w:szCs w:val="20"/>
        </w:rPr>
      </w:pPr>
      <w:r w:rsidRPr="000842A6">
        <w:rPr>
          <w:rFonts w:ascii="Arial" w:hAnsi="Arial" w:cs="Arial"/>
          <w:color w:val="000000"/>
          <w:sz w:val="20"/>
          <w:szCs w:val="20"/>
        </w:rPr>
        <w:t>Kupující je oprávněn v objednávce zvolit příjemce, jemuž bude objednané zboží dodavatelem doručeno.</w:t>
      </w:r>
    </w:p>
    <w:p w14:paraId="3347249E" w14:textId="1750A2D5" w:rsidR="000842A6" w:rsidRPr="000842A6" w:rsidRDefault="000842A6" w:rsidP="000842A6">
      <w:pPr>
        <w:numPr>
          <w:ilvl w:val="0"/>
          <w:numId w:val="3"/>
        </w:numPr>
        <w:spacing w:before="100" w:beforeAutospacing="1" w:after="100" w:afterAutospacing="1"/>
        <w:rPr>
          <w:rFonts w:ascii="Arial" w:hAnsi="Arial" w:cs="Arial"/>
          <w:color w:val="000000"/>
          <w:sz w:val="20"/>
          <w:szCs w:val="20"/>
        </w:rPr>
      </w:pPr>
      <w:r w:rsidRPr="000842A6">
        <w:rPr>
          <w:rFonts w:ascii="Arial" w:hAnsi="Arial" w:cs="Arial"/>
          <w:b/>
          <w:bCs/>
          <w:color w:val="000000"/>
          <w:sz w:val="20"/>
          <w:szCs w:val="20"/>
        </w:rPr>
        <w:t>Příjemcem</w:t>
      </w:r>
      <w:r w:rsidRPr="000842A6">
        <w:rPr>
          <w:rFonts w:ascii="Arial" w:hAnsi="Arial" w:cs="Arial"/>
          <w:color w:val="000000"/>
          <w:sz w:val="20"/>
          <w:szCs w:val="20"/>
        </w:rPr>
        <w:t> se rozu</w:t>
      </w:r>
      <w:r w:rsidR="00AD13F0">
        <w:rPr>
          <w:rFonts w:ascii="Arial" w:hAnsi="Arial" w:cs="Arial"/>
          <w:color w:val="000000"/>
          <w:sz w:val="20"/>
          <w:szCs w:val="20"/>
        </w:rPr>
        <w:t>mí fyzická nebo právnická osoba, která</w:t>
      </w:r>
      <w:r w:rsidRPr="000842A6">
        <w:rPr>
          <w:rFonts w:ascii="Arial" w:hAnsi="Arial" w:cs="Arial"/>
          <w:color w:val="000000"/>
          <w:sz w:val="20"/>
          <w:szCs w:val="20"/>
        </w:rPr>
        <w:t xml:space="preserve"> je dodavatelem zasíláno zboží na určené místo uvedené v objednávce kupujícího.</w:t>
      </w:r>
    </w:p>
    <w:p w14:paraId="4B548C07" w14:textId="77777777" w:rsidR="000842A6" w:rsidRPr="000842A6" w:rsidRDefault="000842A6" w:rsidP="000842A6">
      <w:pPr>
        <w:numPr>
          <w:ilvl w:val="0"/>
          <w:numId w:val="3"/>
        </w:numPr>
        <w:spacing w:before="100" w:beforeAutospacing="1" w:after="100" w:afterAutospacing="1"/>
        <w:rPr>
          <w:rFonts w:ascii="Arial" w:hAnsi="Arial" w:cs="Arial"/>
          <w:color w:val="000000"/>
          <w:sz w:val="20"/>
          <w:szCs w:val="20"/>
        </w:rPr>
      </w:pPr>
      <w:r w:rsidRPr="000842A6">
        <w:rPr>
          <w:rFonts w:ascii="Arial" w:hAnsi="Arial" w:cs="Arial"/>
          <w:b/>
          <w:bCs/>
          <w:color w:val="000000"/>
          <w:sz w:val="20"/>
          <w:szCs w:val="20"/>
        </w:rPr>
        <w:t>Dopravcem</w:t>
      </w:r>
      <w:r w:rsidRPr="000842A6">
        <w:rPr>
          <w:rFonts w:ascii="Arial" w:hAnsi="Arial" w:cs="Arial"/>
          <w:color w:val="000000"/>
          <w:sz w:val="20"/>
          <w:szCs w:val="20"/>
        </w:rPr>
        <w:t> se rozumí subjekt, který se v rámci své podnikatelské činnosti zabývá přepravou zásilek.</w:t>
      </w:r>
    </w:p>
    <w:p w14:paraId="058CBF17" w14:textId="4E1C3717" w:rsidR="000842A6" w:rsidRPr="000842A6" w:rsidRDefault="000842A6" w:rsidP="000842A6">
      <w:pPr>
        <w:numPr>
          <w:ilvl w:val="0"/>
          <w:numId w:val="3"/>
        </w:numPr>
        <w:spacing w:before="100" w:beforeAutospacing="1" w:after="100" w:afterAutospacing="1"/>
        <w:rPr>
          <w:rFonts w:ascii="Arial" w:hAnsi="Arial" w:cs="Arial"/>
          <w:color w:val="000000"/>
          <w:sz w:val="20"/>
          <w:szCs w:val="20"/>
        </w:rPr>
      </w:pPr>
      <w:r w:rsidRPr="000842A6">
        <w:rPr>
          <w:rFonts w:ascii="Arial" w:hAnsi="Arial" w:cs="Arial"/>
          <w:color w:val="000000"/>
          <w:sz w:val="20"/>
          <w:szCs w:val="20"/>
        </w:rPr>
        <w:t xml:space="preserve">Dodavatel je oprávněn k prodeji zboží na základě </w:t>
      </w:r>
      <w:r w:rsidR="00B03525">
        <w:rPr>
          <w:rFonts w:ascii="Arial" w:hAnsi="Arial" w:cs="Arial"/>
          <w:color w:val="000000"/>
          <w:sz w:val="20"/>
          <w:szCs w:val="20"/>
        </w:rPr>
        <w:t>stanov</w:t>
      </w:r>
      <w:r w:rsidR="00AD13F0">
        <w:rPr>
          <w:rFonts w:ascii="Arial" w:hAnsi="Arial" w:cs="Arial"/>
          <w:color w:val="000000"/>
          <w:sz w:val="20"/>
          <w:szCs w:val="20"/>
        </w:rPr>
        <w:t>.</w:t>
      </w:r>
    </w:p>
    <w:p w14:paraId="038B80F8" w14:textId="77777777" w:rsidR="000842A6" w:rsidRPr="000842A6" w:rsidRDefault="000842A6" w:rsidP="000842A6"/>
    <w:p w14:paraId="19DF52A2" w14:textId="77777777" w:rsidR="000842A6" w:rsidRDefault="000842A6" w:rsidP="000842A6">
      <w:pPr>
        <w:pStyle w:val="Normlnweb"/>
        <w:spacing w:before="0" w:beforeAutospacing="0" w:after="300" w:afterAutospacing="0"/>
        <w:jc w:val="center"/>
        <w:rPr>
          <w:rFonts w:ascii="Arial" w:hAnsi="Arial" w:cs="Arial"/>
          <w:color w:val="000000"/>
          <w:sz w:val="20"/>
          <w:szCs w:val="20"/>
        </w:rPr>
      </w:pPr>
      <w:r>
        <w:rPr>
          <w:rFonts w:ascii="Arial" w:hAnsi="Arial" w:cs="Arial"/>
          <w:b/>
          <w:bCs/>
          <w:color w:val="000000"/>
          <w:sz w:val="20"/>
          <w:szCs w:val="20"/>
        </w:rPr>
        <w:t>Čl. II.</w:t>
      </w:r>
      <w:r>
        <w:rPr>
          <w:rFonts w:ascii="Arial" w:hAnsi="Arial" w:cs="Arial"/>
          <w:b/>
          <w:bCs/>
          <w:color w:val="000000"/>
          <w:sz w:val="20"/>
          <w:szCs w:val="20"/>
        </w:rPr>
        <w:br/>
        <w:t>Uzavření smlouvy</w:t>
      </w:r>
    </w:p>
    <w:p w14:paraId="2771CE98" w14:textId="77777777" w:rsidR="000842A6"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Smlouvu lze uzavřít pouze v českém jazyce</w:t>
      </w:r>
      <w:r>
        <w:rPr>
          <w:rFonts w:ascii="Arial" w:hAnsi="Arial" w:cs="Arial"/>
          <w:i/>
          <w:iCs/>
          <w:color w:val="000000"/>
          <w:sz w:val="20"/>
          <w:szCs w:val="20"/>
        </w:rPr>
        <w:t>.</w:t>
      </w:r>
      <w:r>
        <w:rPr>
          <w:rStyle w:val="apple-converted-space"/>
          <w:rFonts w:ascii="Arial" w:eastAsiaTheme="majorEastAsia" w:hAnsi="Arial" w:cs="Arial"/>
          <w:i/>
          <w:iCs/>
          <w:color w:val="000000"/>
          <w:sz w:val="20"/>
          <w:szCs w:val="20"/>
        </w:rPr>
        <w:t> </w:t>
      </w:r>
      <w:r>
        <w:rPr>
          <w:rFonts w:ascii="Arial" w:hAnsi="Arial" w:cs="Arial"/>
          <w:color w:val="000000"/>
          <w:sz w:val="20"/>
          <w:szCs w:val="20"/>
        </w:rPr>
        <w:t>Odchylná ujednání v kupní smlouvě mají přednost před ustanoveními těchto obchodních podmínek.</w:t>
      </w:r>
    </w:p>
    <w:p w14:paraId="540F6A78" w14:textId="77777777" w:rsidR="000842A6"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Uzavřená smlouva včetně obchodních podmínek je uložena u dodavatele v elektronické podobě a není kupujícímu přístupná.</w:t>
      </w:r>
    </w:p>
    <w:p w14:paraId="6E7461D8" w14:textId="77777777" w:rsidR="000842A6"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lastRenderedPageBreak/>
        <w:t>Smlouva je uzavírána prostřednictvím komunikačních prostředků na dálku. Náklady vzniklé kupujícímu při použití komunikačních prostředků na dálku v souvislosti s uzavřením smlouvy (např. náklady na internetové připojení nebo na telefonní hovory) si hradí kupující sám, dle podmínek svého operátora (poskytovatele dané služby).</w:t>
      </w:r>
    </w:p>
    <w:p w14:paraId="01DA9D06" w14:textId="77777777" w:rsidR="000842A6"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Dodavatel prostřednictvím e-</w:t>
      </w:r>
      <w:proofErr w:type="spellStart"/>
      <w:r>
        <w:rPr>
          <w:rFonts w:ascii="Arial" w:hAnsi="Arial" w:cs="Arial"/>
          <w:color w:val="000000"/>
          <w:sz w:val="20"/>
          <w:szCs w:val="20"/>
        </w:rPr>
        <w:t>shopu</w:t>
      </w:r>
      <w:proofErr w:type="spellEnd"/>
      <w:r>
        <w:rPr>
          <w:rFonts w:ascii="Arial" w:hAnsi="Arial" w:cs="Arial"/>
          <w:color w:val="000000"/>
          <w:sz w:val="20"/>
          <w:szCs w:val="20"/>
        </w:rPr>
        <w:t xml:space="preserve"> neuzavírá smlouvy, jejichž předmětem je opakované plnění.</w:t>
      </w:r>
    </w:p>
    <w:p w14:paraId="043C9420" w14:textId="1593EAAB" w:rsidR="00D41A15" w:rsidRDefault="00D41A15"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Kupující může objednat zboží pouze při přijímání objednávek dodavatele. </w:t>
      </w:r>
    </w:p>
    <w:p w14:paraId="71B114D3" w14:textId="77777777" w:rsidR="000842A6"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Kupující učiní svou objednávku odesláním vyplněného objednávkového formuláře umístěného na webové stránce e-</w:t>
      </w:r>
      <w:proofErr w:type="spellStart"/>
      <w:r>
        <w:rPr>
          <w:rFonts w:ascii="Arial" w:hAnsi="Arial" w:cs="Arial"/>
          <w:color w:val="000000"/>
          <w:sz w:val="20"/>
          <w:szCs w:val="20"/>
        </w:rPr>
        <w:t>shopu</w:t>
      </w:r>
      <w:proofErr w:type="spellEnd"/>
      <w:r>
        <w:rPr>
          <w:rFonts w:ascii="Arial" w:hAnsi="Arial" w:cs="Arial"/>
          <w:color w:val="000000"/>
          <w:sz w:val="20"/>
          <w:szCs w:val="20"/>
        </w:rPr>
        <w:t xml:space="preserve"> dodavateli.</w:t>
      </w:r>
    </w:p>
    <w:p w14:paraId="3178CA81" w14:textId="77777777" w:rsidR="000842A6"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Objednávka učiněná prostřednictvím e-</w:t>
      </w:r>
      <w:proofErr w:type="spellStart"/>
      <w:r>
        <w:rPr>
          <w:rFonts w:ascii="Arial" w:hAnsi="Arial" w:cs="Arial"/>
          <w:color w:val="000000"/>
          <w:sz w:val="20"/>
          <w:szCs w:val="20"/>
        </w:rPr>
        <w:t>shopu</w:t>
      </w:r>
      <w:proofErr w:type="spellEnd"/>
      <w:r>
        <w:rPr>
          <w:rFonts w:ascii="Arial" w:hAnsi="Arial" w:cs="Arial"/>
          <w:color w:val="000000"/>
          <w:sz w:val="20"/>
          <w:szCs w:val="20"/>
        </w:rPr>
        <w:t xml:space="preserve"> obsahuje:</w:t>
      </w:r>
    </w:p>
    <w:p w14:paraId="01FD876A" w14:textId="77777777" w:rsidR="000842A6" w:rsidRDefault="000842A6" w:rsidP="000842A6">
      <w:pPr>
        <w:numPr>
          <w:ilvl w:val="1"/>
          <w:numId w:val="4"/>
        </w:numPr>
        <w:spacing w:before="100" w:beforeAutospacing="1" w:after="100" w:afterAutospacing="1"/>
        <w:ind w:left="1080"/>
        <w:rPr>
          <w:rFonts w:ascii="Arial" w:hAnsi="Arial" w:cs="Arial"/>
          <w:color w:val="000000"/>
          <w:sz w:val="20"/>
          <w:szCs w:val="20"/>
        </w:rPr>
      </w:pPr>
      <w:r>
        <w:rPr>
          <w:rFonts w:ascii="Arial" w:hAnsi="Arial" w:cs="Arial"/>
          <w:color w:val="000000"/>
          <w:sz w:val="20"/>
          <w:szCs w:val="20"/>
        </w:rPr>
        <w:t>identifikační údaje kupujícího (jméno a příjmení, adresa)</w:t>
      </w:r>
    </w:p>
    <w:p w14:paraId="7640AB19" w14:textId="77777777" w:rsidR="000842A6" w:rsidRDefault="000842A6" w:rsidP="000842A6">
      <w:pPr>
        <w:numPr>
          <w:ilvl w:val="1"/>
          <w:numId w:val="4"/>
        </w:numPr>
        <w:spacing w:before="100" w:beforeAutospacing="1" w:after="100" w:afterAutospacing="1"/>
        <w:ind w:left="1080"/>
        <w:rPr>
          <w:rFonts w:ascii="Arial" w:hAnsi="Arial" w:cs="Arial"/>
          <w:color w:val="000000"/>
          <w:sz w:val="20"/>
          <w:szCs w:val="20"/>
        </w:rPr>
      </w:pPr>
      <w:r>
        <w:rPr>
          <w:rFonts w:ascii="Arial" w:hAnsi="Arial" w:cs="Arial"/>
          <w:color w:val="000000"/>
          <w:sz w:val="20"/>
          <w:szCs w:val="20"/>
        </w:rPr>
        <w:t>kontaktní údaje kupujícího (e-mailová adresa, telefon)</w:t>
      </w:r>
    </w:p>
    <w:p w14:paraId="29F0C3C4" w14:textId="77777777" w:rsidR="000842A6" w:rsidRDefault="000842A6" w:rsidP="000842A6">
      <w:pPr>
        <w:numPr>
          <w:ilvl w:val="1"/>
          <w:numId w:val="4"/>
        </w:numPr>
        <w:spacing w:before="100" w:beforeAutospacing="1" w:after="100" w:afterAutospacing="1"/>
        <w:ind w:left="1080"/>
        <w:rPr>
          <w:rFonts w:ascii="Arial" w:hAnsi="Arial" w:cs="Arial"/>
          <w:color w:val="000000"/>
          <w:sz w:val="20"/>
          <w:szCs w:val="20"/>
        </w:rPr>
      </w:pPr>
      <w:r>
        <w:rPr>
          <w:rFonts w:ascii="Arial" w:hAnsi="Arial" w:cs="Arial"/>
          <w:color w:val="000000"/>
          <w:sz w:val="20"/>
          <w:szCs w:val="20"/>
        </w:rPr>
        <w:t>v případě kupujících, kteří jsou podnikateli, taktéž název firmy, identifikační číslo a daňové identifikační číslo</w:t>
      </w:r>
    </w:p>
    <w:p w14:paraId="639A0431" w14:textId="77777777" w:rsidR="000842A6" w:rsidRDefault="000842A6" w:rsidP="000842A6">
      <w:pPr>
        <w:numPr>
          <w:ilvl w:val="1"/>
          <w:numId w:val="4"/>
        </w:numPr>
        <w:spacing w:before="100" w:beforeAutospacing="1" w:after="100" w:afterAutospacing="1"/>
        <w:ind w:left="1080"/>
        <w:rPr>
          <w:rFonts w:ascii="Arial" w:hAnsi="Arial" w:cs="Arial"/>
          <w:color w:val="000000"/>
          <w:sz w:val="20"/>
          <w:szCs w:val="20"/>
        </w:rPr>
      </w:pPr>
      <w:r>
        <w:rPr>
          <w:rFonts w:ascii="Arial" w:hAnsi="Arial" w:cs="Arial"/>
          <w:color w:val="000000"/>
          <w:sz w:val="20"/>
          <w:szCs w:val="20"/>
        </w:rPr>
        <w:t>druh zboží („produkt“) a jeho množství</w:t>
      </w:r>
    </w:p>
    <w:p w14:paraId="572384EB" w14:textId="7990B993" w:rsidR="000842A6" w:rsidRPr="00AD13F0" w:rsidRDefault="00CE542A" w:rsidP="000842A6">
      <w:pPr>
        <w:numPr>
          <w:ilvl w:val="1"/>
          <w:numId w:val="4"/>
        </w:numPr>
        <w:spacing w:before="100" w:beforeAutospacing="1" w:after="100" w:afterAutospacing="1"/>
        <w:ind w:left="1080"/>
        <w:rPr>
          <w:rFonts w:ascii="Arial" w:hAnsi="Arial" w:cs="Arial"/>
          <w:color w:val="000000" w:themeColor="text1"/>
          <w:sz w:val="20"/>
          <w:szCs w:val="20"/>
        </w:rPr>
      </w:pPr>
      <w:r w:rsidRPr="00AD13F0">
        <w:rPr>
          <w:rFonts w:ascii="Arial" w:hAnsi="Arial" w:cs="Arial"/>
          <w:color w:val="000000"/>
          <w:sz w:val="20"/>
          <w:szCs w:val="20"/>
        </w:rPr>
        <w:t>Zvolený způsob odběru (</w:t>
      </w:r>
      <w:r w:rsidR="00B34604" w:rsidRPr="00AD13F0">
        <w:rPr>
          <w:rFonts w:ascii="Arial" w:hAnsi="Arial" w:cs="Arial"/>
          <w:color w:val="000000"/>
          <w:sz w:val="20"/>
          <w:szCs w:val="20"/>
        </w:rPr>
        <w:t>pouze osobní odběr na uvedené adrese dodavatele)</w:t>
      </w:r>
      <w:r w:rsidR="00B34604" w:rsidRPr="00AD13F0">
        <w:rPr>
          <w:rFonts w:ascii="Arial" w:hAnsi="Arial" w:cs="Arial"/>
          <w:color w:val="000000" w:themeColor="text1"/>
          <w:sz w:val="20"/>
          <w:szCs w:val="20"/>
        </w:rPr>
        <w:t xml:space="preserve"> </w:t>
      </w:r>
      <w:r w:rsidR="000842A6" w:rsidRPr="00AD13F0">
        <w:rPr>
          <w:rFonts w:ascii="Arial" w:hAnsi="Arial" w:cs="Arial"/>
          <w:color w:val="000000" w:themeColor="text1"/>
          <w:sz w:val="20"/>
          <w:szCs w:val="20"/>
        </w:rPr>
        <w:t>zvolený způsob platby</w:t>
      </w:r>
      <w:r w:rsidR="00522EB1" w:rsidRPr="00AD13F0">
        <w:rPr>
          <w:rFonts w:ascii="Arial" w:hAnsi="Arial" w:cs="Arial"/>
          <w:color w:val="000000" w:themeColor="text1"/>
          <w:sz w:val="20"/>
          <w:szCs w:val="20"/>
        </w:rPr>
        <w:t xml:space="preserve"> (pouze platba převodem)</w:t>
      </w:r>
    </w:p>
    <w:p w14:paraId="08AF1BFE" w14:textId="77777777" w:rsidR="000842A6" w:rsidRDefault="000842A6" w:rsidP="000842A6">
      <w:pPr>
        <w:numPr>
          <w:ilvl w:val="1"/>
          <w:numId w:val="4"/>
        </w:numPr>
        <w:spacing w:before="100" w:beforeAutospacing="1" w:after="100" w:afterAutospacing="1"/>
        <w:ind w:left="1080"/>
        <w:rPr>
          <w:rFonts w:ascii="Arial" w:hAnsi="Arial" w:cs="Arial"/>
          <w:color w:val="000000"/>
          <w:sz w:val="20"/>
          <w:szCs w:val="20"/>
        </w:rPr>
      </w:pPr>
      <w:r>
        <w:rPr>
          <w:rFonts w:ascii="Arial" w:hAnsi="Arial" w:cs="Arial"/>
          <w:color w:val="000000"/>
          <w:sz w:val="20"/>
          <w:szCs w:val="20"/>
        </w:rPr>
        <w:t>případně poznámku k objednávce dobrovolně učiněnou kupujícím.</w:t>
      </w:r>
    </w:p>
    <w:p w14:paraId="2B7A5C53" w14:textId="5BEEAD79" w:rsidR="00AD13F0"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Zvolené zboží </w:t>
      </w:r>
      <w:r w:rsidR="00AD13F0">
        <w:rPr>
          <w:rFonts w:ascii="Arial" w:hAnsi="Arial" w:cs="Arial"/>
          <w:color w:val="000000"/>
          <w:sz w:val="20"/>
          <w:szCs w:val="20"/>
        </w:rPr>
        <w:t>a velikost určí kupující v elektronické objednávce. Vybere si druh zboží, který chce objednat. Elektronická objednávka funguje stejný způsobem jako elektronická přihláška do klubu.</w:t>
      </w:r>
    </w:p>
    <w:p w14:paraId="43004109" w14:textId="1F969D69" w:rsidR="000842A6"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Po ukončení výběru zboží z nabídky dodavatele kupující </w:t>
      </w:r>
      <w:r w:rsidR="00AD13F0">
        <w:rPr>
          <w:rFonts w:ascii="Arial" w:hAnsi="Arial" w:cs="Arial"/>
          <w:color w:val="000000"/>
          <w:sz w:val="20"/>
          <w:szCs w:val="20"/>
        </w:rPr>
        <w:t xml:space="preserve">zkontroluje svůj výběr zboží. V Objednávce nelze změnit počet kusů vybraného zboží. Pro další kus stejného zboží je třeba vyplnit novou elektronickou objednávku. </w:t>
      </w:r>
    </w:p>
    <w:p w14:paraId="7BCBC34B" w14:textId="33E6E56C" w:rsidR="000842A6" w:rsidRDefault="00AD13F0"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Po kontrole vybraného zboží</w:t>
      </w:r>
      <w:r w:rsidR="000842A6">
        <w:rPr>
          <w:rFonts w:ascii="Arial" w:hAnsi="Arial" w:cs="Arial"/>
          <w:color w:val="000000"/>
          <w:sz w:val="20"/>
          <w:szCs w:val="20"/>
        </w:rPr>
        <w:t xml:space="preserve"> kupující pokračuje v</w:t>
      </w:r>
      <w:r>
        <w:rPr>
          <w:rFonts w:ascii="Arial" w:hAnsi="Arial" w:cs="Arial"/>
          <w:color w:val="000000"/>
          <w:sz w:val="20"/>
          <w:szCs w:val="20"/>
        </w:rPr>
        <w:t xml:space="preserve"> dokončení </w:t>
      </w:r>
      <w:r w:rsidR="000842A6">
        <w:rPr>
          <w:rFonts w:ascii="Arial" w:hAnsi="Arial" w:cs="Arial"/>
          <w:color w:val="000000"/>
          <w:sz w:val="20"/>
          <w:szCs w:val="20"/>
        </w:rPr>
        <w:t>své objednávky</w:t>
      </w:r>
      <w:r>
        <w:rPr>
          <w:rFonts w:ascii="Arial" w:hAnsi="Arial" w:cs="Arial"/>
          <w:color w:val="000000"/>
          <w:sz w:val="20"/>
          <w:szCs w:val="20"/>
        </w:rPr>
        <w:t>.</w:t>
      </w:r>
    </w:p>
    <w:p w14:paraId="531009F5" w14:textId="199AA851" w:rsidR="000842A6" w:rsidRPr="00B34604" w:rsidRDefault="000842A6" w:rsidP="00B34604">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Po kroku uvedeném v předchozí</w:t>
      </w:r>
      <w:r w:rsidR="00AD13F0">
        <w:rPr>
          <w:rFonts w:ascii="Arial" w:hAnsi="Arial" w:cs="Arial"/>
          <w:color w:val="000000"/>
          <w:sz w:val="20"/>
          <w:szCs w:val="20"/>
        </w:rPr>
        <w:t>m bodě tohoto odstavce kupující vyplní a zkontroluje své identifikační a kontaktní údaje.</w:t>
      </w:r>
      <w:r>
        <w:rPr>
          <w:rFonts w:ascii="Arial" w:hAnsi="Arial" w:cs="Arial"/>
          <w:color w:val="000000"/>
          <w:sz w:val="20"/>
          <w:szCs w:val="20"/>
        </w:rPr>
        <w:t xml:space="preserve"> Poté je kupujícímu umožněno uvést jakékoli své poznámky k objednávce a zko</w:t>
      </w:r>
      <w:r w:rsidR="00AD13F0">
        <w:rPr>
          <w:rFonts w:ascii="Arial" w:hAnsi="Arial" w:cs="Arial"/>
          <w:color w:val="000000"/>
          <w:sz w:val="20"/>
          <w:szCs w:val="20"/>
        </w:rPr>
        <w:t xml:space="preserve">ntrolovat celou svou objednávku. </w:t>
      </w:r>
      <w:r>
        <w:rPr>
          <w:rFonts w:ascii="Arial" w:hAnsi="Arial" w:cs="Arial"/>
          <w:color w:val="000000"/>
          <w:sz w:val="20"/>
          <w:szCs w:val="20"/>
        </w:rPr>
        <w:t xml:space="preserve">Před odesláním objednávky kupující </w:t>
      </w:r>
      <w:r w:rsidR="00AD13F0">
        <w:rPr>
          <w:rFonts w:ascii="Arial" w:hAnsi="Arial" w:cs="Arial"/>
          <w:color w:val="000000"/>
          <w:sz w:val="20"/>
          <w:szCs w:val="20"/>
        </w:rPr>
        <w:t xml:space="preserve">zkontroluje emailovou adresu, na kterou mu po odeslání objednávky přijdou informace o platbě </w:t>
      </w:r>
      <w:r w:rsidRPr="00B34604">
        <w:rPr>
          <w:rFonts w:ascii="Arial" w:hAnsi="Arial" w:cs="Arial"/>
          <w:color w:val="000000"/>
          <w:sz w:val="20"/>
          <w:szCs w:val="20"/>
        </w:rPr>
        <w:t>a zaškrtne políčko u textu „Přečetl/a jsem si obchodní podmínky a souhlasím s nimi.“, který obsahuje hypertextový odkaz na znění těchto obchodních podmínek dodavatele, a bez jehož zaškrtnutí nelze smlouvu uzavřít.</w:t>
      </w:r>
    </w:p>
    <w:p w14:paraId="1EDB7959" w14:textId="77777777" w:rsidR="000842A6"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Pokud kupující při kontrole své objednávky zjistí jakoukoli chybu, vrátí se do příslušné fáze procesu učinění objednávky popsané výše v tomto článku a postup učinění objednávky opakuje, přičemž odstraní zjištěnou chybu.</w:t>
      </w:r>
    </w:p>
    <w:p w14:paraId="64CB0759" w14:textId="77777777" w:rsidR="000842A6"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Vyplněnou a zkontrolovanou objednávku kupující odešle dodavateli kliknutím na tlačítko „Objednat“.</w:t>
      </w:r>
    </w:p>
    <w:p w14:paraId="5D37E724" w14:textId="7BF55D2C" w:rsidR="00AD13F0" w:rsidRDefault="00AD13F0"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Historii svých objednávek může kupující sledovat na svém účtu po přihlášen na internetových stránkách klubu. </w:t>
      </w:r>
    </w:p>
    <w:p w14:paraId="5BE5CE20" w14:textId="77777777" w:rsidR="000842A6"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Kupující je povinen uvádět v objednávce správně a pravdivě všechny údaje.</w:t>
      </w:r>
    </w:p>
    <w:p w14:paraId="1A2197F0" w14:textId="77777777" w:rsidR="000842A6"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Údaje uvedené kupujícím při objednávání zboží dodavatel považuje za správné. Dodavatel si však vyhrazuje právo ověřit pravost a správnost objednávky telefonicky.</w:t>
      </w:r>
    </w:p>
    <w:p w14:paraId="15CEA4C3" w14:textId="77777777" w:rsidR="000842A6"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Smluvní vztah mezi dodavatelem a kupujícím vzniká okamžikem doručení řádně vyplněné objednávky učiněné kupujícím dodavateli.</w:t>
      </w:r>
    </w:p>
    <w:p w14:paraId="339386C3" w14:textId="77777777" w:rsidR="000842A6"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Nebude-li objednávka řádně vyplněna, tedy zejména v ní budou chybět některé požadované údaje, bez jejichž znalosti nemůže dodavatel započít s plněním smlouvy, postupuje dodavatel tak, že vyzve kupujícího k doplnění objednávky tak, aby byly odstraněny její nedostatky. Nebudou-li nedostatky objednávky odstraněny, nepovažuje se souhlas kupujícího s přijetím nabídky dodavatele za úplný, a tedy dostatečný pro uzavření smlouvy.</w:t>
      </w:r>
    </w:p>
    <w:p w14:paraId="3DA5A9FA" w14:textId="7A0303A2" w:rsidR="000842A6"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V případě, že objednávka nebude řádně vyplněna ani doplněna, čímž nedojde k uzavření smlouvy ve smyslu odst</w:t>
      </w:r>
      <w:r w:rsidRPr="00AD13F0">
        <w:rPr>
          <w:rFonts w:ascii="Arial" w:hAnsi="Arial" w:cs="Arial"/>
          <w:color w:val="000000"/>
          <w:sz w:val="20"/>
          <w:szCs w:val="20"/>
        </w:rPr>
        <w:t xml:space="preserve">. </w:t>
      </w:r>
      <w:r w:rsidR="00AD13F0" w:rsidRPr="00AD13F0">
        <w:rPr>
          <w:rFonts w:ascii="Arial" w:hAnsi="Arial" w:cs="Arial"/>
          <w:color w:val="000000"/>
          <w:sz w:val="20"/>
          <w:szCs w:val="20"/>
        </w:rPr>
        <w:t>16 a odst. 17</w:t>
      </w:r>
      <w:r>
        <w:rPr>
          <w:rFonts w:ascii="Arial" w:hAnsi="Arial" w:cs="Arial"/>
          <w:color w:val="000000"/>
          <w:sz w:val="20"/>
          <w:szCs w:val="20"/>
        </w:rPr>
        <w:t xml:space="preserve"> tohoto článku, a přesto bude kupujícím dodavateli zaplacena, je dodavatel povinen vrátit kupujícímu přijatou platbu bez zbytečného odkladu, nejpozději do 14 dnů ode dne přijetí takové platby.</w:t>
      </w:r>
    </w:p>
    <w:p w14:paraId="1776AC12" w14:textId="77777777" w:rsidR="000842A6"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Dodavatel bez zbytečného odkladu po přijetí objednávky zašle kupujícímu na jeho e-mailovou adresu zadanou v objednávce zprávu o potvrzení přijetí objednávky s přehledem učiněné objednávky.</w:t>
      </w:r>
    </w:p>
    <w:p w14:paraId="3EB3F69F" w14:textId="77777777" w:rsidR="000842A6" w:rsidRDefault="000842A6" w:rsidP="000842A6">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Smlouva je splněna zaplacením ceny ze strany kupujícího a dodáním zboží ze strany dodavatele kupujícímu, resp. příjemci.</w:t>
      </w:r>
    </w:p>
    <w:p w14:paraId="19090190" w14:textId="52770123" w:rsidR="000842A6" w:rsidRDefault="000842A6" w:rsidP="000842A6">
      <w:pPr>
        <w:pStyle w:val="Normlnweb"/>
        <w:spacing w:before="0" w:beforeAutospacing="0" w:after="300" w:afterAutospacing="0"/>
        <w:rPr>
          <w:rFonts w:ascii="Arial" w:hAnsi="Arial" w:cs="Arial"/>
          <w:color w:val="000000"/>
          <w:sz w:val="20"/>
          <w:szCs w:val="20"/>
        </w:rPr>
      </w:pPr>
    </w:p>
    <w:p w14:paraId="098DB5F3" w14:textId="77777777" w:rsidR="000A57A5" w:rsidRPr="000A57A5" w:rsidRDefault="000A57A5" w:rsidP="000A57A5">
      <w:pPr>
        <w:spacing w:after="300"/>
        <w:jc w:val="center"/>
        <w:rPr>
          <w:rFonts w:ascii="Arial" w:hAnsi="Arial" w:cs="Arial"/>
          <w:color w:val="000000"/>
          <w:sz w:val="20"/>
          <w:szCs w:val="20"/>
        </w:rPr>
      </w:pPr>
      <w:r w:rsidRPr="000A57A5">
        <w:rPr>
          <w:rFonts w:ascii="Arial" w:hAnsi="Arial" w:cs="Arial"/>
          <w:b/>
          <w:bCs/>
          <w:color w:val="000000"/>
          <w:sz w:val="20"/>
          <w:szCs w:val="20"/>
        </w:rPr>
        <w:lastRenderedPageBreak/>
        <w:t>Čl. III.</w:t>
      </w:r>
      <w:r w:rsidRPr="000A57A5">
        <w:rPr>
          <w:rFonts w:ascii="Arial" w:hAnsi="Arial" w:cs="Arial"/>
          <w:b/>
          <w:bCs/>
          <w:color w:val="000000"/>
          <w:sz w:val="20"/>
          <w:szCs w:val="20"/>
        </w:rPr>
        <w:br/>
        <w:t>Cena a způsob platby objednávky</w:t>
      </w:r>
    </w:p>
    <w:p w14:paraId="1C89ED71" w14:textId="1F06EDA0" w:rsidR="000A57A5" w:rsidRPr="000A57A5" w:rsidRDefault="000A57A5" w:rsidP="000A57A5">
      <w:pPr>
        <w:numPr>
          <w:ilvl w:val="0"/>
          <w:numId w:val="6"/>
        </w:numPr>
        <w:spacing w:before="100" w:beforeAutospacing="1" w:after="100" w:afterAutospacing="1"/>
        <w:rPr>
          <w:rFonts w:ascii="Arial" w:hAnsi="Arial" w:cs="Arial"/>
          <w:color w:val="000000"/>
          <w:sz w:val="20"/>
          <w:szCs w:val="20"/>
        </w:rPr>
      </w:pPr>
      <w:r w:rsidRPr="000A57A5">
        <w:rPr>
          <w:rFonts w:ascii="Arial" w:hAnsi="Arial" w:cs="Arial"/>
          <w:color w:val="000000"/>
          <w:sz w:val="20"/>
          <w:szCs w:val="20"/>
        </w:rPr>
        <w:t>E-</w:t>
      </w:r>
      <w:proofErr w:type="spellStart"/>
      <w:r w:rsidRPr="000A57A5">
        <w:rPr>
          <w:rFonts w:ascii="Arial" w:hAnsi="Arial" w:cs="Arial"/>
          <w:color w:val="000000"/>
          <w:sz w:val="20"/>
          <w:szCs w:val="20"/>
        </w:rPr>
        <w:t>shop</w:t>
      </w:r>
      <w:proofErr w:type="spellEnd"/>
      <w:r w:rsidRPr="000A57A5">
        <w:rPr>
          <w:rFonts w:ascii="Arial" w:hAnsi="Arial" w:cs="Arial"/>
          <w:color w:val="000000"/>
          <w:sz w:val="20"/>
          <w:szCs w:val="20"/>
        </w:rPr>
        <w:t xml:space="preserve"> obsahuje přehled zboží nabízeného dodavatelem ke</w:t>
      </w:r>
      <w:r w:rsidR="00AD13F0">
        <w:rPr>
          <w:rFonts w:ascii="Arial" w:hAnsi="Arial" w:cs="Arial"/>
          <w:color w:val="000000"/>
          <w:sz w:val="20"/>
          <w:szCs w:val="20"/>
        </w:rPr>
        <w:t xml:space="preserve"> koupi prostřednictvím e-</w:t>
      </w:r>
      <w:proofErr w:type="spellStart"/>
      <w:r w:rsidR="00AD13F0">
        <w:rPr>
          <w:rFonts w:ascii="Arial" w:hAnsi="Arial" w:cs="Arial"/>
          <w:color w:val="000000"/>
          <w:sz w:val="20"/>
          <w:szCs w:val="20"/>
        </w:rPr>
        <w:t>shopu</w:t>
      </w:r>
      <w:proofErr w:type="spellEnd"/>
      <w:r w:rsidR="00AD13F0">
        <w:rPr>
          <w:rFonts w:ascii="Arial" w:hAnsi="Arial" w:cs="Arial"/>
          <w:color w:val="000000"/>
          <w:sz w:val="20"/>
          <w:szCs w:val="20"/>
        </w:rPr>
        <w:t xml:space="preserve">. </w:t>
      </w:r>
    </w:p>
    <w:p w14:paraId="6C7101FA" w14:textId="77777777" w:rsidR="000A57A5" w:rsidRPr="000A57A5" w:rsidRDefault="000A57A5" w:rsidP="000A57A5">
      <w:pPr>
        <w:numPr>
          <w:ilvl w:val="0"/>
          <w:numId w:val="6"/>
        </w:numPr>
        <w:spacing w:before="100" w:beforeAutospacing="1" w:after="100" w:afterAutospacing="1"/>
        <w:rPr>
          <w:rFonts w:ascii="Arial" w:hAnsi="Arial" w:cs="Arial"/>
          <w:color w:val="000000"/>
          <w:sz w:val="20"/>
          <w:szCs w:val="20"/>
        </w:rPr>
      </w:pPr>
      <w:r w:rsidRPr="000A57A5">
        <w:rPr>
          <w:rFonts w:ascii="Arial" w:hAnsi="Arial" w:cs="Arial"/>
          <w:color w:val="000000"/>
          <w:sz w:val="20"/>
          <w:szCs w:val="20"/>
        </w:rPr>
        <w:t>Nabídka zboží a jeho cena zůstává v platnosti po dobu, kdy je zobrazována v e-</w:t>
      </w:r>
      <w:proofErr w:type="spellStart"/>
      <w:r w:rsidRPr="000A57A5">
        <w:rPr>
          <w:rFonts w:ascii="Arial" w:hAnsi="Arial" w:cs="Arial"/>
          <w:color w:val="000000"/>
          <w:sz w:val="20"/>
          <w:szCs w:val="20"/>
        </w:rPr>
        <w:t>shopu</w:t>
      </w:r>
      <w:proofErr w:type="spellEnd"/>
      <w:r w:rsidRPr="000A57A5">
        <w:rPr>
          <w:rFonts w:ascii="Arial" w:hAnsi="Arial" w:cs="Arial"/>
          <w:color w:val="000000"/>
          <w:sz w:val="20"/>
          <w:szCs w:val="20"/>
        </w:rPr>
        <w:t>. Cena objednaného zboží je platná vždy ke dni učinění objednávky kupujícím, pozdější změna ceny v e-</w:t>
      </w:r>
      <w:proofErr w:type="spellStart"/>
      <w:r w:rsidRPr="000A57A5">
        <w:rPr>
          <w:rFonts w:ascii="Arial" w:hAnsi="Arial" w:cs="Arial"/>
          <w:color w:val="000000"/>
          <w:sz w:val="20"/>
          <w:szCs w:val="20"/>
        </w:rPr>
        <w:t>shopu</w:t>
      </w:r>
      <w:proofErr w:type="spellEnd"/>
      <w:r w:rsidRPr="000A57A5">
        <w:rPr>
          <w:rFonts w:ascii="Arial" w:hAnsi="Arial" w:cs="Arial"/>
          <w:color w:val="000000"/>
          <w:sz w:val="20"/>
          <w:szCs w:val="20"/>
        </w:rPr>
        <w:t xml:space="preserve"> nemá vliv na cenu již objednaného zboží. Cena za nabízené zboží se může v průběhu roku lišit. V e-</w:t>
      </w:r>
      <w:proofErr w:type="spellStart"/>
      <w:r w:rsidRPr="000A57A5">
        <w:rPr>
          <w:rFonts w:ascii="Arial" w:hAnsi="Arial" w:cs="Arial"/>
          <w:color w:val="000000"/>
          <w:sz w:val="20"/>
          <w:szCs w:val="20"/>
        </w:rPr>
        <w:t>shopu</w:t>
      </w:r>
      <w:proofErr w:type="spellEnd"/>
      <w:r w:rsidRPr="000A57A5">
        <w:rPr>
          <w:rFonts w:ascii="Arial" w:hAnsi="Arial" w:cs="Arial"/>
          <w:color w:val="000000"/>
          <w:sz w:val="20"/>
          <w:szCs w:val="20"/>
        </w:rPr>
        <w:t xml:space="preserve"> dodavatele jsou vždy uvedeny aktuální ceny.</w:t>
      </w:r>
    </w:p>
    <w:p w14:paraId="4665C530" w14:textId="77777777" w:rsidR="000A57A5" w:rsidRDefault="000A57A5" w:rsidP="000A57A5">
      <w:pPr>
        <w:numPr>
          <w:ilvl w:val="0"/>
          <w:numId w:val="6"/>
        </w:numPr>
        <w:spacing w:before="100" w:beforeAutospacing="1" w:after="100" w:afterAutospacing="1"/>
        <w:rPr>
          <w:rFonts w:ascii="Arial" w:hAnsi="Arial" w:cs="Arial"/>
          <w:color w:val="000000"/>
          <w:sz w:val="20"/>
          <w:szCs w:val="20"/>
        </w:rPr>
      </w:pPr>
      <w:r w:rsidRPr="000A57A5">
        <w:rPr>
          <w:rFonts w:ascii="Arial" w:hAnsi="Arial" w:cs="Arial"/>
          <w:color w:val="000000"/>
          <w:sz w:val="20"/>
          <w:szCs w:val="20"/>
        </w:rPr>
        <w:t>U každého nabízeného zboží, které lze prostřednictvím e-</w:t>
      </w:r>
      <w:proofErr w:type="spellStart"/>
      <w:r w:rsidRPr="000A57A5">
        <w:rPr>
          <w:rFonts w:ascii="Arial" w:hAnsi="Arial" w:cs="Arial"/>
          <w:color w:val="000000"/>
          <w:sz w:val="20"/>
          <w:szCs w:val="20"/>
        </w:rPr>
        <w:t>shopu</w:t>
      </w:r>
      <w:proofErr w:type="spellEnd"/>
      <w:r w:rsidRPr="000A57A5">
        <w:rPr>
          <w:rFonts w:ascii="Arial" w:hAnsi="Arial" w:cs="Arial"/>
          <w:color w:val="000000"/>
          <w:sz w:val="20"/>
          <w:szCs w:val="20"/>
        </w:rPr>
        <w:t xml:space="preserve"> objednat, je uvedeno označení zboží, popis jeho hlavních vlastností a cena včetně DPH. Tímto ustanovením není omezena možnost dodavatele uzavřít s kupujícím smlouvu za individuálně sjednaných podmínek. Informace o zboží a ceně uváděné dodavatelem jsou závazné s výjimkou zjevné chyby.</w:t>
      </w:r>
    </w:p>
    <w:p w14:paraId="4FEF032B" w14:textId="44D39C62" w:rsidR="00AD13F0" w:rsidRPr="000A57A5" w:rsidRDefault="00AD13F0" w:rsidP="000A57A5">
      <w:pPr>
        <w:numPr>
          <w:ilvl w:val="0"/>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Cena za nabízené zboží včetně DPH je dále uváděna v přehledu zboží vybraného kupujícím za účelem učinění objednávky (v elektronické objednávce) přičemž uvedená cena zahrnuje veškeré poplatky stanovené zákonem.</w:t>
      </w:r>
    </w:p>
    <w:p w14:paraId="4D576D1B" w14:textId="05232E7A" w:rsidR="000A57A5" w:rsidRPr="000A57A5" w:rsidRDefault="000A57A5" w:rsidP="000A57A5">
      <w:pPr>
        <w:numPr>
          <w:ilvl w:val="0"/>
          <w:numId w:val="6"/>
        </w:numPr>
        <w:spacing w:before="100" w:beforeAutospacing="1" w:after="100" w:afterAutospacing="1"/>
        <w:rPr>
          <w:rFonts w:ascii="Arial" w:hAnsi="Arial" w:cs="Arial"/>
          <w:color w:val="000000"/>
          <w:sz w:val="20"/>
          <w:szCs w:val="20"/>
        </w:rPr>
      </w:pPr>
      <w:r w:rsidRPr="000A57A5">
        <w:rPr>
          <w:rFonts w:ascii="Arial" w:hAnsi="Arial" w:cs="Arial"/>
          <w:color w:val="000000"/>
          <w:sz w:val="20"/>
          <w:szCs w:val="20"/>
        </w:rPr>
        <w:t xml:space="preserve">Přehled celkové ceny za učiněnou objednávku </w:t>
      </w:r>
      <w:r w:rsidR="00AD13F0">
        <w:rPr>
          <w:rFonts w:ascii="Arial" w:hAnsi="Arial" w:cs="Arial"/>
          <w:color w:val="000000"/>
          <w:sz w:val="20"/>
          <w:szCs w:val="20"/>
        </w:rPr>
        <w:t>je uveden a jednotlivě rozepsán</w:t>
      </w:r>
      <w:r w:rsidRPr="000A57A5">
        <w:rPr>
          <w:rFonts w:ascii="Arial" w:hAnsi="Arial" w:cs="Arial"/>
          <w:color w:val="000000"/>
          <w:sz w:val="20"/>
          <w:szCs w:val="20"/>
        </w:rPr>
        <w:t xml:space="preserve"> ve shrnutí objednávky („Vaše objednávka“), který je posledním krokem před odesláním objednávky.</w:t>
      </w:r>
      <w:r w:rsidR="00AD13F0">
        <w:rPr>
          <w:rFonts w:ascii="Arial" w:hAnsi="Arial" w:cs="Arial"/>
          <w:color w:val="000000"/>
          <w:sz w:val="20"/>
          <w:szCs w:val="20"/>
        </w:rPr>
        <w:t xml:space="preserve"> Tento přehled přijde po odeslání objednávky na email kupujícího.</w:t>
      </w:r>
    </w:p>
    <w:p w14:paraId="2E017176" w14:textId="77777777" w:rsidR="000A57A5" w:rsidRPr="000A57A5" w:rsidRDefault="000A57A5" w:rsidP="000A57A5">
      <w:pPr>
        <w:numPr>
          <w:ilvl w:val="0"/>
          <w:numId w:val="6"/>
        </w:numPr>
        <w:spacing w:before="100" w:beforeAutospacing="1" w:after="100" w:afterAutospacing="1"/>
        <w:rPr>
          <w:rFonts w:ascii="Arial" w:hAnsi="Arial" w:cs="Arial"/>
          <w:color w:val="000000"/>
          <w:sz w:val="20"/>
          <w:szCs w:val="20"/>
        </w:rPr>
      </w:pPr>
      <w:r w:rsidRPr="000A57A5">
        <w:rPr>
          <w:rFonts w:ascii="Arial" w:hAnsi="Arial" w:cs="Arial"/>
          <w:color w:val="000000"/>
          <w:sz w:val="20"/>
          <w:szCs w:val="20"/>
        </w:rPr>
        <w:t xml:space="preserve">Platbu za učiněnou objednávku je možno </w:t>
      </w:r>
      <w:r w:rsidRPr="00AD13F0">
        <w:rPr>
          <w:rFonts w:ascii="Arial" w:hAnsi="Arial" w:cs="Arial"/>
          <w:color w:val="000000"/>
          <w:sz w:val="20"/>
          <w:szCs w:val="20"/>
        </w:rPr>
        <w:t xml:space="preserve">provést </w:t>
      </w:r>
      <w:r w:rsidR="00FA6862" w:rsidRPr="00AD13F0">
        <w:rPr>
          <w:rFonts w:ascii="Arial" w:hAnsi="Arial" w:cs="Arial"/>
          <w:color w:val="000000"/>
          <w:sz w:val="20"/>
          <w:szCs w:val="20"/>
        </w:rPr>
        <w:t>pouze následujícím způsobem</w:t>
      </w:r>
      <w:r w:rsidRPr="00AD13F0">
        <w:rPr>
          <w:rFonts w:ascii="Arial" w:hAnsi="Arial" w:cs="Arial"/>
          <w:color w:val="000000"/>
          <w:sz w:val="20"/>
          <w:szCs w:val="20"/>
        </w:rPr>
        <w:t>:</w:t>
      </w:r>
    </w:p>
    <w:p w14:paraId="086A8EBE" w14:textId="77777777" w:rsidR="000A57A5" w:rsidRPr="000A57A5" w:rsidRDefault="000A57A5" w:rsidP="00FA6862">
      <w:pPr>
        <w:numPr>
          <w:ilvl w:val="1"/>
          <w:numId w:val="6"/>
        </w:numPr>
        <w:spacing w:before="100" w:beforeAutospacing="1" w:after="100" w:afterAutospacing="1"/>
        <w:ind w:left="1080"/>
        <w:rPr>
          <w:rFonts w:ascii="Arial" w:hAnsi="Arial" w:cs="Arial"/>
          <w:color w:val="000000"/>
          <w:sz w:val="20"/>
          <w:szCs w:val="20"/>
        </w:rPr>
      </w:pPr>
      <w:r w:rsidRPr="000A57A5">
        <w:rPr>
          <w:rFonts w:ascii="Arial" w:hAnsi="Arial" w:cs="Arial"/>
          <w:color w:val="000000"/>
          <w:sz w:val="20"/>
          <w:szCs w:val="20"/>
        </w:rPr>
        <w:t xml:space="preserve">převodem na bankovní účet dodavatele </w:t>
      </w:r>
      <w:proofErr w:type="spellStart"/>
      <w:r w:rsidRPr="000A57A5">
        <w:rPr>
          <w:rFonts w:ascii="Arial" w:hAnsi="Arial" w:cs="Arial"/>
          <w:color w:val="000000"/>
          <w:sz w:val="20"/>
          <w:szCs w:val="20"/>
        </w:rPr>
        <w:t>č.ú</w:t>
      </w:r>
      <w:proofErr w:type="spellEnd"/>
      <w:r w:rsidRPr="000A57A5">
        <w:rPr>
          <w:rFonts w:ascii="Arial" w:hAnsi="Arial" w:cs="Arial"/>
          <w:color w:val="000000"/>
          <w:sz w:val="20"/>
          <w:szCs w:val="20"/>
        </w:rPr>
        <w:t xml:space="preserve">. </w:t>
      </w:r>
      <w:r w:rsidR="00FA6862">
        <w:rPr>
          <w:rFonts w:ascii="Arial" w:hAnsi="Arial" w:cs="Arial"/>
          <w:color w:val="000000"/>
          <w:sz w:val="20"/>
          <w:szCs w:val="20"/>
        </w:rPr>
        <w:t xml:space="preserve">261 201 855/0300 </w:t>
      </w:r>
      <w:r w:rsidRPr="000A57A5">
        <w:rPr>
          <w:rFonts w:ascii="Arial" w:hAnsi="Arial" w:cs="Arial"/>
          <w:color w:val="000000"/>
          <w:sz w:val="20"/>
          <w:szCs w:val="20"/>
        </w:rPr>
        <w:t>vedený u </w:t>
      </w:r>
      <w:r w:rsidR="00FA6862">
        <w:rPr>
          <w:rFonts w:ascii="Arial" w:hAnsi="Arial" w:cs="Arial"/>
          <w:color w:val="000000"/>
          <w:sz w:val="20"/>
          <w:szCs w:val="20"/>
        </w:rPr>
        <w:t xml:space="preserve">ČSOB (Československá obchodní banka a. s.), </w:t>
      </w:r>
      <w:r w:rsidRPr="00195F76">
        <w:rPr>
          <w:rFonts w:ascii="Arial" w:hAnsi="Arial" w:cs="Arial"/>
          <w:color w:val="000000" w:themeColor="text1"/>
          <w:sz w:val="20"/>
          <w:szCs w:val="20"/>
        </w:rPr>
        <w:t xml:space="preserve">variabilním symbolem platby je </w:t>
      </w:r>
      <w:r w:rsidRPr="000A57A5">
        <w:rPr>
          <w:rFonts w:ascii="Arial" w:hAnsi="Arial" w:cs="Arial"/>
          <w:color w:val="000000"/>
          <w:sz w:val="20"/>
          <w:szCs w:val="20"/>
        </w:rPr>
        <w:t>číslo učiněné objednávky,</w:t>
      </w:r>
    </w:p>
    <w:p w14:paraId="7AF2BE73" w14:textId="28A726C0" w:rsidR="000A57A5" w:rsidRPr="000A57A5" w:rsidRDefault="000A57A5" w:rsidP="000A57A5">
      <w:pPr>
        <w:numPr>
          <w:ilvl w:val="0"/>
          <w:numId w:val="6"/>
        </w:numPr>
        <w:spacing w:before="100" w:beforeAutospacing="1" w:after="100" w:afterAutospacing="1"/>
        <w:rPr>
          <w:rFonts w:ascii="Arial" w:hAnsi="Arial" w:cs="Arial"/>
          <w:color w:val="000000"/>
          <w:sz w:val="20"/>
          <w:szCs w:val="20"/>
        </w:rPr>
      </w:pPr>
      <w:r w:rsidRPr="000A57A5">
        <w:rPr>
          <w:rFonts w:ascii="Arial" w:hAnsi="Arial" w:cs="Arial"/>
          <w:color w:val="000000"/>
          <w:sz w:val="20"/>
          <w:szCs w:val="20"/>
        </w:rPr>
        <w:t>Pokud se dodavatel a kupující nedohodnou jinak, je splatnost ceny za objednávku zboží</w:t>
      </w:r>
      <w:r w:rsidR="00AD13F0">
        <w:rPr>
          <w:rFonts w:ascii="Arial" w:hAnsi="Arial" w:cs="Arial"/>
          <w:color w:val="000000"/>
          <w:sz w:val="20"/>
          <w:szCs w:val="20"/>
        </w:rPr>
        <w:t xml:space="preserve"> do data uzavření přijímání objednávek.</w:t>
      </w:r>
    </w:p>
    <w:p w14:paraId="4D814128" w14:textId="34D10371" w:rsidR="000A57A5" w:rsidRPr="000A57A5" w:rsidRDefault="000A57A5" w:rsidP="000A57A5">
      <w:pPr>
        <w:numPr>
          <w:ilvl w:val="0"/>
          <w:numId w:val="6"/>
        </w:numPr>
        <w:spacing w:before="100" w:beforeAutospacing="1" w:after="100" w:afterAutospacing="1"/>
        <w:rPr>
          <w:rFonts w:ascii="Arial" w:hAnsi="Arial" w:cs="Arial"/>
          <w:color w:val="000000"/>
          <w:sz w:val="20"/>
          <w:szCs w:val="20"/>
        </w:rPr>
      </w:pPr>
      <w:r w:rsidRPr="000A57A5">
        <w:rPr>
          <w:rFonts w:ascii="Arial" w:hAnsi="Arial" w:cs="Arial"/>
          <w:color w:val="000000"/>
          <w:sz w:val="20"/>
          <w:szCs w:val="20"/>
        </w:rPr>
        <w:t>Dodavatel zahájí plnění smlouvy nejdříve dnem, ve kterém došlo k úplnému zapla</w:t>
      </w:r>
      <w:r w:rsidR="00D41A15">
        <w:rPr>
          <w:rFonts w:ascii="Arial" w:hAnsi="Arial" w:cs="Arial"/>
          <w:color w:val="000000"/>
          <w:sz w:val="20"/>
          <w:szCs w:val="20"/>
        </w:rPr>
        <w:t>cení ceny za učiněnou objednávku.</w:t>
      </w:r>
    </w:p>
    <w:p w14:paraId="72AD6D46" w14:textId="77777777" w:rsidR="000A57A5" w:rsidRPr="000A57A5" w:rsidRDefault="000A57A5" w:rsidP="000A57A5">
      <w:pPr>
        <w:numPr>
          <w:ilvl w:val="0"/>
          <w:numId w:val="6"/>
        </w:numPr>
        <w:spacing w:before="100" w:beforeAutospacing="1" w:after="100" w:afterAutospacing="1"/>
        <w:rPr>
          <w:rFonts w:ascii="Arial" w:hAnsi="Arial" w:cs="Arial"/>
          <w:color w:val="000000"/>
          <w:sz w:val="20"/>
          <w:szCs w:val="20"/>
        </w:rPr>
      </w:pPr>
      <w:r w:rsidRPr="000A57A5">
        <w:rPr>
          <w:rFonts w:ascii="Arial" w:hAnsi="Arial" w:cs="Arial"/>
          <w:color w:val="000000"/>
          <w:sz w:val="20"/>
          <w:szCs w:val="20"/>
        </w:rPr>
        <w:t>V případě, že kupující nezaplatí dodavateli cenu za objednávku v den její splatnosti, je dodavatel oprávněn od smlouvy odstoupit.</w:t>
      </w:r>
    </w:p>
    <w:p w14:paraId="02461D28" w14:textId="77777777" w:rsidR="000A57A5" w:rsidRPr="000A57A5" w:rsidRDefault="000A57A5" w:rsidP="000A57A5">
      <w:pPr>
        <w:numPr>
          <w:ilvl w:val="0"/>
          <w:numId w:val="6"/>
        </w:numPr>
        <w:spacing w:before="100" w:beforeAutospacing="1" w:after="100" w:afterAutospacing="1"/>
        <w:rPr>
          <w:rFonts w:ascii="Arial" w:hAnsi="Arial" w:cs="Arial"/>
          <w:color w:val="000000"/>
          <w:sz w:val="20"/>
          <w:szCs w:val="20"/>
        </w:rPr>
      </w:pPr>
      <w:r w:rsidRPr="000A57A5">
        <w:rPr>
          <w:rFonts w:ascii="Arial" w:hAnsi="Arial" w:cs="Arial"/>
          <w:color w:val="000000"/>
          <w:sz w:val="20"/>
          <w:szCs w:val="20"/>
        </w:rPr>
        <w:t xml:space="preserve">V případě bezhotovostní platby je povinnost kupujícího uhradit kupní cenu </w:t>
      </w:r>
      <w:r w:rsidR="006072E9">
        <w:rPr>
          <w:rFonts w:ascii="Arial" w:hAnsi="Arial" w:cs="Arial"/>
          <w:color w:val="000000"/>
          <w:sz w:val="20"/>
          <w:szCs w:val="20"/>
        </w:rPr>
        <w:t xml:space="preserve">a </w:t>
      </w:r>
      <w:r w:rsidRPr="000A57A5">
        <w:rPr>
          <w:rFonts w:ascii="Arial" w:hAnsi="Arial" w:cs="Arial"/>
          <w:color w:val="000000"/>
          <w:sz w:val="20"/>
          <w:szCs w:val="20"/>
        </w:rPr>
        <w:t>splněna okamžikem připsání příslušné částky na účet dodavatele.</w:t>
      </w:r>
    </w:p>
    <w:p w14:paraId="56D92B6C" w14:textId="77777777" w:rsidR="00FD0362" w:rsidRPr="00FD0362" w:rsidRDefault="00FD0362" w:rsidP="00FD0362">
      <w:pPr>
        <w:spacing w:after="300"/>
        <w:jc w:val="center"/>
        <w:rPr>
          <w:rFonts w:ascii="Arial" w:hAnsi="Arial" w:cs="Arial"/>
          <w:color w:val="000000"/>
          <w:sz w:val="20"/>
          <w:szCs w:val="20"/>
        </w:rPr>
      </w:pPr>
      <w:r w:rsidRPr="00FD0362">
        <w:rPr>
          <w:rFonts w:ascii="Arial" w:hAnsi="Arial" w:cs="Arial"/>
          <w:b/>
          <w:bCs/>
          <w:color w:val="000000"/>
          <w:sz w:val="20"/>
          <w:szCs w:val="20"/>
        </w:rPr>
        <w:t>Čl. IV.</w:t>
      </w:r>
      <w:r w:rsidRPr="00FD0362">
        <w:rPr>
          <w:rFonts w:ascii="Arial" w:hAnsi="Arial" w:cs="Arial"/>
          <w:b/>
          <w:bCs/>
          <w:color w:val="000000"/>
          <w:sz w:val="20"/>
          <w:szCs w:val="20"/>
        </w:rPr>
        <w:br/>
        <w:t>Záměna zboží</w:t>
      </w:r>
    </w:p>
    <w:p w14:paraId="6463A84C" w14:textId="77777777" w:rsidR="00FD0362" w:rsidRPr="00D41A15" w:rsidRDefault="00FD0362" w:rsidP="00FD0362">
      <w:pPr>
        <w:numPr>
          <w:ilvl w:val="0"/>
          <w:numId w:val="7"/>
        </w:numPr>
        <w:spacing w:before="100" w:beforeAutospacing="1" w:after="100" w:afterAutospacing="1"/>
        <w:rPr>
          <w:rFonts w:ascii="Arial" w:hAnsi="Arial" w:cs="Arial"/>
          <w:color w:val="000000"/>
          <w:sz w:val="20"/>
          <w:szCs w:val="20"/>
        </w:rPr>
      </w:pPr>
      <w:r w:rsidRPr="00D41A15">
        <w:rPr>
          <w:rFonts w:ascii="Arial" w:hAnsi="Arial" w:cs="Arial"/>
          <w:color w:val="000000"/>
          <w:sz w:val="20"/>
          <w:szCs w:val="20"/>
        </w:rPr>
        <w:t>Odstíny barev na fotografiích se mohou lišit od skutečných.</w:t>
      </w:r>
    </w:p>
    <w:p w14:paraId="62DB1854" w14:textId="77777777" w:rsidR="00D41A15" w:rsidRPr="00D41A15" w:rsidRDefault="00FD0362" w:rsidP="00D41A15">
      <w:pPr>
        <w:numPr>
          <w:ilvl w:val="0"/>
          <w:numId w:val="7"/>
        </w:numPr>
        <w:spacing w:before="100" w:beforeAutospacing="1" w:after="100" w:afterAutospacing="1"/>
        <w:rPr>
          <w:rFonts w:ascii="Arial" w:hAnsi="Arial" w:cs="Arial"/>
          <w:color w:val="000000"/>
          <w:sz w:val="20"/>
          <w:szCs w:val="20"/>
        </w:rPr>
      </w:pPr>
      <w:r w:rsidRPr="00D41A15">
        <w:rPr>
          <w:rFonts w:ascii="Arial" w:hAnsi="Arial" w:cs="Arial"/>
          <w:color w:val="000000" w:themeColor="text1"/>
          <w:sz w:val="20"/>
          <w:szCs w:val="20"/>
        </w:rPr>
        <w:t xml:space="preserve">K vyřizování objednávek jsou používány především uvedené druhy zboží. </w:t>
      </w:r>
    </w:p>
    <w:p w14:paraId="2BDD5ED8" w14:textId="77777777" w:rsidR="00D13358" w:rsidRPr="00D13358" w:rsidRDefault="00D13358" w:rsidP="00D13358">
      <w:pPr>
        <w:spacing w:after="300"/>
        <w:jc w:val="center"/>
        <w:rPr>
          <w:rFonts w:ascii="Arial" w:hAnsi="Arial" w:cs="Arial"/>
          <w:color w:val="000000"/>
          <w:sz w:val="20"/>
          <w:szCs w:val="20"/>
        </w:rPr>
      </w:pPr>
      <w:r w:rsidRPr="00D13358">
        <w:rPr>
          <w:rFonts w:ascii="Arial" w:hAnsi="Arial" w:cs="Arial"/>
          <w:b/>
          <w:bCs/>
          <w:color w:val="000000"/>
          <w:sz w:val="20"/>
          <w:szCs w:val="20"/>
        </w:rPr>
        <w:t>Čl. V.</w:t>
      </w:r>
      <w:r w:rsidRPr="00D13358">
        <w:rPr>
          <w:rFonts w:ascii="Arial" w:hAnsi="Arial" w:cs="Arial"/>
          <w:color w:val="000000"/>
          <w:sz w:val="20"/>
          <w:szCs w:val="20"/>
        </w:rPr>
        <w:br/>
      </w:r>
      <w:r w:rsidRPr="00D13358">
        <w:rPr>
          <w:rFonts w:ascii="Arial" w:hAnsi="Arial" w:cs="Arial"/>
          <w:b/>
          <w:bCs/>
          <w:color w:val="000000"/>
          <w:sz w:val="20"/>
          <w:szCs w:val="20"/>
        </w:rPr>
        <w:t>Způsob dopravy a podmínky dodání</w:t>
      </w:r>
    </w:p>
    <w:p w14:paraId="668C4A26" w14:textId="77777777" w:rsidR="00B372D1" w:rsidRPr="00D41A15" w:rsidRDefault="00B372D1" w:rsidP="00D13358">
      <w:pPr>
        <w:numPr>
          <w:ilvl w:val="0"/>
          <w:numId w:val="8"/>
        </w:numPr>
        <w:spacing w:before="100" w:beforeAutospacing="1" w:after="100" w:afterAutospacing="1"/>
        <w:rPr>
          <w:rFonts w:ascii="Arial" w:hAnsi="Arial" w:cs="Arial"/>
          <w:color w:val="000000"/>
          <w:sz w:val="20"/>
          <w:szCs w:val="20"/>
        </w:rPr>
      </w:pPr>
      <w:r w:rsidRPr="00D41A15">
        <w:rPr>
          <w:rFonts w:ascii="Arial" w:hAnsi="Arial" w:cs="Arial"/>
          <w:color w:val="000000"/>
          <w:sz w:val="20"/>
          <w:szCs w:val="20"/>
        </w:rPr>
        <w:t xml:space="preserve">V objednávce není možnost výběru dopravy objednaného zboží. Kupující má pouze volbu osobního převzetí objednaného zboží na adrese určené dodavatelem. </w:t>
      </w:r>
    </w:p>
    <w:p w14:paraId="2F059129" w14:textId="77777777" w:rsidR="00812E0A" w:rsidRPr="00D41A15" w:rsidRDefault="00812E0A" w:rsidP="00812E0A">
      <w:pPr>
        <w:numPr>
          <w:ilvl w:val="0"/>
          <w:numId w:val="8"/>
        </w:numPr>
        <w:spacing w:before="100" w:beforeAutospacing="1" w:after="100" w:afterAutospacing="1"/>
        <w:rPr>
          <w:rFonts w:ascii="Arial" w:hAnsi="Arial" w:cs="Arial"/>
          <w:color w:val="000000"/>
          <w:sz w:val="20"/>
          <w:szCs w:val="20"/>
        </w:rPr>
      </w:pPr>
      <w:r w:rsidRPr="00D41A15">
        <w:rPr>
          <w:rFonts w:ascii="Arial" w:hAnsi="Arial" w:cs="Arial"/>
          <w:color w:val="000000"/>
          <w:sz w:val="20"/>
          <w:szCs w:val="20"/>
        </w:rPr>
        <w:t>Dodavatel stanovuje tzv. „Den výdeje“ (místo, den a hodina určená k výdeji objednaného zboží), který určí po zpracování objednávky.</w:t>
      </w:r>
    </w:p>
    <w:p w14:paraId="039EA751" w14:textId="77777777" w:rsidR="00B372D1" w:rsidRPr="00D41A15" w:rsidRDefault="007A61CE" w:rsidP="00D13358">
      <w:pPr>
        <w:numPr>
          <w:ilvl w:val="0"/>
          <w:numId w:val="8"/>
        </w:numPr>
        <w:spacing w:before="100" w:beforeAutospacing="1" w:after="100" w:afterAutospacing="1"/>
        <w:rPr>
          <w:rFonts w:ascii="Arial" w:hAnsi="Arial" w:cs="Arial"/>
          <w:color w:val="000000"/>
          <w:sz w:val="20"/>
          <w:szCs w:val="20"/>
        </w:rPr>
      </w:pPr>
      <w:r w:rsidRPr="00D41A15">
        <w:rPr>
          <w:rFonts w:ascii="Arial" w:hAnsi="Arial" w:cs="Arial"/>
          <w:color w:val="000000"/>
          <w:sz w:val="20"/>
          <w:szCs w:val="20"/>
        </w:rPr>
        <w:t>„</w:t>
      </w:r>
      <w:r w:rsidR="00812E0A" w:rsidRPr="00D41A15">
        <w:rPr>
          <w:rFonts w:ascii="Arial" w:hAnsi="Arial" w:cs="Arial"/>
          <w:color w:val="000000"/>
          <w:sz w:val="20"/>
          <w:szCs w:val="20"/>
        </w:rPr>
        <w:t>Den výdeje</w:t>
      </w:r>
      <w:r w:rsidRPr="00D41A15">
        <w:rPr>
          <w:rFonts w:ascii="Arial" w:hAnsi="Arial" w:cs="Arial"/>
          <w:color w:val="000000"/>
          <w:sz w:val="20"/>
          <w:szCs w:val="20"/>
        </w:rPr>
        <w:t>“</w:t>
      </w:r>
      <w:r w:rsidR="00812E0A" w:rsidRPr="00D41A15">
        <w:rPr>
          <w:rFonts w:ascii="Arial" w:hAnsi="Arial" w:cs="Arial"/>
          <w:color w:val="000000"/>
          <w:sz w:val="20"/>
          <w:szCs w:val="20"/>
        </w:rPr>
        <w:t xml:space="preserve"> a výdejní místo určené k odběru objednaného zboží bude zaslán kupujícímu na mail, který zadal ve své objednávce. </w:t>
      </w:r>
    </w:p>
    <w:p w14:paraId="78858499" w14:textId="77777777" w:rsidR="00B372D1" w:rsidRPr="00D41A15" w:rsidRDefault="00B372D1" w:rsidP="00B372D1">
      <w:pPr>
        <w:numPr>
          <w:ilvl w:val="0"/>
          <w:numId w:val="8"/>
        </w:numPr>
        <w:spacing w:before="100" w:beforeAutospacing="1" w:after="100" w:afterAutospacing="1"/>
        <w:rPr>
          <w:rFonts w:ascii="Arial" w:hAnsi="Arial" w:cs="Arial"/>
          <w:color w:val="000000"/>
          <w:sz w:val="20"/>
          <w:szCs w:val="20"/>
        </w:rPr>
      </w:pPr>
      <w:r w:rsidRPr="00D41A15">
        <w:rPr>
          <w:rFonts w:ascii="Arial" w:hAnsi="Arial" w:cs="Arial"/>
          <w:color w:val="000000"/>
          <w:sz w:val="20"/>
          <w:szCs w:val="20"/>
        </w:rPr>
        <w:t>Dodavatel vydává zboží na jednom z těchto výdejních míst:</w:t>
      </w:r>
    </w:p>
    <w:p w14:paraId="353CC7EF" w14:textId="77777777" w:rsidR="00B372D1" w:rsidRPr="00D41A15" w:rsidRDefault="00B372D1" w:rsidP="00B372D1">
      <w:pPr>
        <w:numPr>
          <w:ilvl w:val="1"/>
          <w:numId w:val="8"/>
        </w:numPr>
        <w:spacing w:before="100" w:beforeAutospacing="1" w:after="100" w:afterAutospacing="1"/>
        <w:rPr>
          <w:rFonts w:ascii="Arial" w:hAnsi="Arial" w:cs="Arial"/>
          <w:color w:val="000000"/>
          <w:sz w:val="20"/>
          <w:szCs w:val="20"/>
        </w:rPr>
      </w:pPr>
      <w:r w:rsidRPr="00D41A15">
        <w:rPr>
          <w:rFonts w:ascii="Arial" w:hAnsi="Arial" w:cs="Arial"/>
          <w:color w:val="000000"/>
          <w:sz w:val="20"/>
          <w:szCs w:val="20"/>
        </w:rPr>
        <w:t>Zámecká 109, Kolín, 280 02 – Městský společenský dům Kolín</w:t>
      </w:r>
    </w:p>
    <w:p w14:paraId="77CEFA75" w14:textId="77777777" w:rsidR="00812E0A" w:rsidRPr="00D41A15" w:rsidRDefault="00B372D1" w:rsidP="00812E0A">
      <w:pPr>
        <w:numPr>
          <w:ilvl w:val="1"/>
          <w:numId w:val="8"/>
        </w:numPr>
        <w:spacing w:before="100" w:beforeAutospacing="1" w:after="100" w:afterAutospacing="1"/>
        <w:rPr>
          <w:rFonts w:ascii="Arial" w:hAnsi="Arial" w:cs="Arial"/>
          <w:color w:val="000000"/>
          <w:sz w:val="20"/>
          <w:szCs w:val="20"/>
        </w:rPr>
      </w:pPr>
      <w:r w:rsidRPr="00D41A15">
        <w:rPr>
          <w:rFonts w:ascii="Arial" w:hAnsi="Arial" w:cs="Arial"/>
          <w:color w:val="000000"/>
          <w:sz w:val="20"/>
          <w:szCs w:val="20"/>
        </w:rPr>
        <w:t xml:space="preserve">Královská cesta 962, Kolín, 280 02 </w:t>
      </w:r>
      <w:r w:rsidR="00812E0A" w:rsidRPr="00D41A15">
        <w:rPr>
          <w:rFonts w:ascii="Arial" w:hAnsi="Arial" w:cs="Arial"/>
          <w:color w:val="000000"/>
          <w:sz w:val="20"/>
          <w:szCs w:val="20"/>
        </w:rPr>
        <w:t>–</w:t>
      </w:r>
      <w:r w:rsidRPr="00D41A15">
        <w:rPr>
          <w:rFonts w:ascii="Arial" w:hAnsi="Arial" w:cs="Arial"/>
          <w:color w:val="000000"/>
          <w:sz w:val="20"/>
          <w:szCs w:val="20"/>
        </w:rPr>
        <w:t xml:space="preserve"> Tančírna</w:t>
      </w:r>
    </w:p>
    <w:p w14:paraId="5A6B4427" w14:textId="677C6EC7" w:rsidR="00D13358" w:rsidRPr="00D41A15" w:rsidRDefault="00D13358" w:rsidP="00D13358">
      <w:pPr>
        <w:numPr>
          <w:ilvl w:val="0"/>
          <w:numId w:val="8"/>
        </w:numPr>
        <w:spacing w:before="100" w:beforeAutospacing="1" w:after="100" w:afterAutospacing="1"/>
        <w:rPr>
          <w:rFonts w:ascii="Arial" w:hAnsi="Arial" w:cs="Arial"/>
          <w:color w:val="000000"/>
          <w:sz w:val="20"/>
          <w:szCs w:val="20"/>
        </w:rPr>
      </w:pPr>
      <w:r w:rsidRPr="00D41A15">
        <w:rPr>
          <w:rFonts w:ascii="Arial" w:hAnsi="Arial" w:cs="Arial"/>
          <w:color w:val="000000"/>
          <w:sz w:val="20"/>
          <w:szCs w:val="20"/>
        </w:rPr>
        <w:t xml:space="preserve">Kupující v objednávce </w:t>
      </w:r>
      <w:r w:rsidR="00B372D1" w:rsidRPr="00D41A15">
        <w:rPr>
          <w:rFonts w:ascii="Arial" w:hAnsi="Arial" w:cs="Arial"/>
          <w:color w:val="000000"/>
          <w:sz w:val="20"/>
          <w:szCs w:val="20"/>
        </w:rPr>
        <w:t xml:space="preserve">má možnost </w:t>
      </w:r>
      <w:r w:rsidR="00D41A15" w:rsidRPr="00D41A15">
        <w:rPr>
          <w:rFonts w:ascii="Arial" w:hAnsi="Arial" w:cs="Arial"/>
          <w:color w:val="000000"/>
          <w:sz w:val="20"/>
          <w:szCs w:val="20"/>
        </w:rPr>
        <w:t>pouze jednoho</w:t>
      </w:r>
      <w:r w:rsidR="00B372D1" w:rsidRPr="00D41A15">
        <w:rPr>
          <w:rFonts w:ascii="Arial" w:hAnsi="Arial" w:cs="Arial"/>
          <w:color w:val="000000"/>
          <w:sz w:val="20"/>
          <w:szCs w:val="20"/>
        </w:rPr>
        <w:t xml:space="preserve"> způsob </w:t>
      </w:r>
      <w:proofErr w:type="spellStart"/>
      <w:r w:rsidR="00D41A15" w:rsidRPr="00D41A15">
        <w:rPr>
          <w:rFonts w:ascii="Arial" w:hAnsi="Arial" w:cs="Arial"/>
          <w:color w:val="000000"/>
          <w:sz w:val="20"/>
          <w:szCs w:val="20"/>
        </w:rPr>
        <w:t>u</w:t>
      </w:r>
      <w:r w:rsidR="00B372D1" w:rsidRPr="00D41A15">
        <w:rPr>
          <w:rFonts w:ascii="Arial" w:hAnsi="Arial" w:cs="Arial"/>
          <w:color w:val="000000"/>
          <w:sz w:val="20"/>
          <w:szCs w:val="20"/>
        </w:rPr>
        <w:t>dodání</w:t>
      </w:r>
      <w:proofErr w:type="spellEnd"/>
      <w:r w:rsidR="00B372D1" w:rsidRPr="00D41A15">
        <w:rPr>
          <w:rFonts w:ascii="Arial" w:hAnsi="Arial" w:cs="Arial"/>
          <w:color w:val="000000"/>
          <w:sz w:val="20"/>
          <w:szCs w:val="20"/>
        </w:rPr>
        <w:t xml:space="preserve"> zboží:</w:t>
      </w:r>
    </w:p>
    <w:p w14:paraId="369527C9" w14:textId="3A02E7FB" w:rsidR="00D13358" w:rsidRPr="00D41A15" w:rsidRDefault="00B372D1" w:rsidP="00D41A15">
      <w:pPr>
        <w:numPr>
          <w:ilvl w:val="1"/>
          <w:numId w:val="8"/>
        </w:numPr>
        <w:spacing w:before="100" w:beforeAutospacing="1" w:after="100" w:afterAutospacing="1"/>
        <w:ind w:left="1080"/>
        <w:rPr>
          <w:rFonts w:ascii="Arial" w:hAnsi="Arial" w:cs="Arial"/>
          <w:color w:val="000000"/>
          <w:sz w:val="20"/>
          <w:szCs w:val="20"/>
        </w:rPr>
      </w:pPr>
      <w:r w:rsidRPr="00D41A15">
        <w:rPr>
          <w:rFonts w:ascii="Arial" w:hAnsi="Arial" w:cs="Arial"/>
          <w:color w:val="000000"/>
          <w:sz w:val="20"/>
          <w:szCs w:val="20"/>
        </w:rPr>
        <w:t>Osobní odběr na adrese určené dodavatelem</w:t>
      </w:r>
    </w:p>
    <w:p w14:paraId="13242596" w14:textId="77777777" w:rsidR="00D13358" w:rsidRPr="00D41A15" w:rsidRDefault="001204D5" w:rsidP="00D13358">
      <w:pPr>
        <w:numPr>
          <w:ilvl w:val="0"/>
          <w:numId w:val="9"/>
        </w:numPr>
        <w:spacing w:before="100" w:beforeAutospacing="1" w:after="100" w:afterAutospacing="1"/>
        <w:rPr>
          <w:rFonts w:ascii="Arial" w:hAnsi="Arial" w:cs="Arial"/>
          <w:color w:val="000000"/>
          <w:sz w:val="20"/>
          <w:szCs w:val="20"/>
        </w:rPr>
      </w:pPr>
      <w:r w:rsidRPr="00D41A15">
        <w:rPr>
          <w:rFonts w:ascii="Arial" w:hAnsi="Arial" w:cs="Arial"/>
          <w:color w:val="000000"/>
          <w:sz w:val="20"/>
          <w:szCs w:val="20"/>
        </w:rPr>
        <w:t xml:space="preserve">Zboží bude k vyzvednutí </w:t>
      </w:r>
      <w:r w:rsidR="00D13358" w:rsidRPr="00D41A15">
        <w:rPr>
          <w:rFonts w:ascii="Arial" w:hAnsi="Arial" w:cs="Arial"/>
          <w:color w:val="000000"/>
          <w:sz w:val="20"/>
          <w:szCs w:val="20"/>
        </w:rPr>
        <w:t>kupujícím</w:t>
      </w:r>
      <w:r w:rsidRPr="00D41A15">
        <w:rPr>
          <w:rFonts w:ascii="Arial" w:hAnsi="Arial" w:cs="Arial"/>
          <w:color w:val="000000"/>
          <w:sz w:val="20"/>
          <w:szCs w:val="20"/>
        </w:rPr>
        <w:t xml:space="preserve"> v den a čase stanoveném dodavatelem</w:t>
      </w:r>
      <w:r w:rsidR="007A61CE" w:rsidRPr="00D41A15">
        <w:rPr>
          <w:rFonts w:ascii="Arial" w:hAnsi="Arial" w:cs="Arial"/>
          <w:color w:val="000000"/>
          <w:sz w:val="20"/>
          <w:szCs w:val="20"/>
        </w:rPr>
        <w:t xml:space="preserve"> („den výdeje“)</w:t>
      </w:r>
      <w:r w:rsidRPr="00D41A15">
        <w:rPr>
          <w:rFonts w:ascii="Arial" w:hAnsi="Arial" w:cs="Arial"/>
          <w:color w:val="000000"/>
          <w:sz w:val="20"/>
          <w:szCs w:val="20"/>
        </w:rPr>
        <w:t xml:space="preserve">. </w:t>
      </w:r>
      <w:r w:rsidR="00D13358" w:rsidRPr="00D41A15">
        <w:rPr>
          <w:rFonts w:ascii="Arial" w:hAnsi="Arial" w:cs="Arial"/>
          <w:color w:val="000000"/>
          <w:sz w:val="20"/>
          <w:szCs w:val="20"/>
        </w:rPr>
        <w:t xml:space="preserve">Dodavatel je oprávněn sdělit kupujícímu čas dodání zboží nejméně </w:t>
      </w:r>
      <w:r w:rsidRPr="00D41A15">
        <w:rPr>
          <w:rFonts w:ascii="Arial" w:hAnsi="Arial" w:cs="Arial"/>
          <w:color w:val="000000"/>
          <w:sz w:val="20"/>
          <w:szCs w:val="20"/>
        </w:rPr>
        <w:t>jeden den</w:t>
      </w:r>
      <w:r w:rsidR="00D13358" w:rsidRPr="00D41A15">
        <w:rPr>
          <w:rFonts w:ascii="Arial" w:hAnsi="Arial" w:cs="Arial"/>
          <w:color w:val="000000"/>
          <w:sz w:val="20"/>
          <w:szCs w:val="20"/>
        </w:rPr>
        <w:t xml:space="preserve"> před plánovaným </w:t>
      </w:r>
      <w:r w:rsidR="007A61CE" w:rsidRPr="00D41A15">
        <w:rPr>
          <w:rFonts w:ascii="Arial" w:hAnsi="Arial" w:cs="Arial"/>
          <w:color w:val="000000"/>
          <w:sz w:val="20"/>
          <w:szCs w:val="20"/>
        </w:rPr>
        <w:t>„dnem výdeje“</w:t>
      </w:r>
      <w:r w:rsidRPr="00D41A15">
        <w:rPr>
          <w:rFonts w:ascii="Arial" w:hAnsi="Arial" w:cs="Arial"/>
          <w:color w:val="000000"/>
          <w:sz w:val="20"/>
          <w:szCs w:val="20"/>
        </w:rPr>
        <w:t xml:space="preserve">. </w:t>
      </w:r>
    </w:p>
    <w:p w14:paraId="6CC29D9E" w14:textId="360BA7C2" w:rsidR="00D13358" w:rsidRPr="00D41A15" w:rsidRDefault="00D13358" w:rsidP="00D13358">
      <w:pPr>
        <w:numPr>
          <w:ilvl w:val="0"/>
          <w:numId w:val="9"/>
        </w:numPr>
        <w:spacing w:before="100" w:beforeAutospacing="1" w:after="100" w:afterAutospacing="1"/>
        <w:rPr>
          <w:rFonts w:ascii="Arial" w:hAnsi="Arial" w:cs="Arial"/>
          <w:color w:val="000000"/>
          <w:sz w:val="20"/>
          <w:szCs w:val="20"/>
        </w:rPr>
      </w:pPr>
      <w:r w:rsidRPr="00D41A15">
        <w:rPr>
          <w:rFonts w:ascii="Arial" w:hAnsi="Arial" w:cs="Arial"/>
          <w:color w:val="000000"/>
          <w:sz w:val="20"/>
          <w:szCs w:val="20"/>
        </w:rPr>
        <w:t xml:space="preserve">V čase stanoveném pro dodání zboží je kupující povinen být přítomen v místě </w:t>
      </w:r>
      <w:r w:rsidR="00D41A15" w:rsidRPr="00D41A15">
        <w:rPr>
          <w:rFonts w:ascii="Arial" w:hAnsi="Arial" w:cs="Arial"/>
          <w:color w:val="000000"/>
          <w:sz w:val="20"/>
          <w:szCs w:val="20"/>
        </w:rPr>
        <w:t xml:space="preserve">výdeje zboží, které mu dodavatel sdělil prostřednictvím emailu a </w:t>
      </w:r>
      <w:proofErr w:type="spellStart"/>
      <w:r w:rsidR="00D41A15" w:rsidRPr="00D41A15">
        <w:rPr>
          <w:rFonts w:ascii="Arial" w:hAnsi="Arial" w:cs="Arial"/>
          <w:color w:val="000000"/>
          <w:sz w:val="20"/>
          <w:szCs w:val="20"/>
        </w:rPr>
        <w:t>sms</w:t>
      </w:r>
      <w:proofErr w:type="spellEnd"/>
      <w:r w:rsidR="00D41A15" w:rsidRPr="00D41A15">
        <w:rPr>
          <w:rFonts w:ascii="Arial" w:hAnsi="Arial" w:cs="Arial"/>
          <w:color w:val="000000"/>
          <w:sz w:val="20"/>
          <w:szCs w:val="20"/>
        </w:rPr>
        <w:t xml:space="preserve"> zprávy.</w:t>
      </w:r>
      <w:r w:rsidRPr="00D41A15">
        <w:rPr>
          <w:rFonts w:ascii="Arial" w:hAnsi="Arial" w:cs="Arial"/>
          <w:color w:val="000000"/>
          <w:sz w:val="20"/>
          <w:szCs w:val="20"/>
        </w:rPr>
        <w:t> </w:t>
      </w:r>
    </w:p>
    <w:p w14:paraId="0125A419" w14:textId="77777777" w:rsidR="00D13358" w:rsidRPr="00D13358" w:rsidRDefault="00D13358" w:rsidP="00D13358">
      <w:pPr>
        <w:numPr>
          <w:ilvl w:val="0"/>
          <w:numId w:val="9"/>
        </w:numPr>
        <w:spacing w:before="100" w:beforeAutospacing="1" w:after="100" w:afterAutospacing="1"/>
        <w:rPr>
          <w:rFonts w:ascii="Arial" w:hAnsi="Arial" w:cs="Arial"/>
          <w:color w:val="000000"/>
          <w:sz w:val="20"/>
          <w:szCs w:val="20"/>
        </w:rPr>
      </w:pPr>
      <w:r w:rsidRPr="00D13358">
        <w:rPr>
          <w:rFonts w:ascii="Arial" w:hAnsi="Arial" w:cs="Arial"/>
          <w:color w:val="000000"/>
          <w:sz w:val="20"/>
          <w:szCs w:val="20"/>
        </w:rPr>
        <w:t xml:space="preserve">Kupující či příjemce </w:t>
      </w:r>
      <w:r w:rsidRPr="00D9072D">
        <w:rPr>
          <w:rFonts w:ascii="Arial" w:hAnsi="Arial" w:cs="Arial"/>
          <w:color w:val="000000"/>
          <w:sz w:val="20"/>
          <w:szCs w:val="20"/>
        </w:rPr>
        <w:t>přebírá zboží oproti svému podpisu.</w:t>
      </w:r>
    </w:p>
    <w:p w14:paraId="1C150390" w14:textId="77777777" w:rsidR="007A61CE" w:rsidRPr="00D41A15" w:rsidRDefault="007A61CE" w:rsidP="007A61CE">
      <w:pPr>
        <w:numPr>
          <w:ilvl w:val="0"/>
          <w:numId w:val="9"/>
        </w:numPr>
        <w:spacing w:before="100" w:beforeAutospacing="1" w:after="100" w:afterAutospacing="1"/>
        <w:rPr>
          <w:rFonts w:ascii="Arial" w:hAnsi="Arial" w:cs="Arial"/>
          <w:color w:val="000000"/>
          <w:sz w:val="20"/>
          <w:szCs w:val="20"/>
        </w:rPr>
      </w:pPr>
      <w:r w:rsidRPr="00D41A15">
        <w:rPr>
          <w:rFonts w:ascii="Arial" w:hAnsi="Arial" w:cs="Arial"/>
          <w:color w:val="000000"/>
          <w:sz w:val="20"/>
          <w:szCs w:val="20"/>
        </w:rPr>
        <w:lastRenderedPageBreak/>
        <w:t xml:space="preserve">Nedostaví-li se kupující či příjemce k odběru zboží ve stanovený „den výdeje“, dodavatel je oprávněn nechat zboží u sebe a vydat ho až následující „den výdeje“. </w:t>
      </w:r>
    </w:p>
    <w:p w14:paraId="695FC88B" w14:textId="216806DC" w:rsidR="00D13358" w:rsidRPr="00D41A15" w:rsidRDefault="00D13358" w:rsidP="00D13358">
      <w:pPr>
        <w:numPr>
          <w:ilvl w:val="0"/>
          <w:numId w:val="9"/>
        </w:numPr>
        <w:spacing w:before="100" w:beforeAutospacing="1" w:after="100" w:afterAutospacing="1"/>
        <w:rPr>
          <w:rFonts w:ascii="Arial" w:hAnsi="Arial" w:cs="Arial"/>
          <w:color w:val="000000"/>
          <w:sz w:val="20"/>
          <w:szCs w:val="20"/>
        </w:rPr>
      </w:pPr>
      <w:r w:rsidRPr="00D41A15">
        <w:rPr>
          <w:rFonts w:ascii="Arial" w:hAnsi="Arial" w:cs="Arial"/>
          <w:color w:val="000000"/>
          <w:sz w:val="20"/>
          <w:szCs w:val="20"/>
        </w:rPr>
        <w:t>V případě, že zboží není možné doručit v důsledku překážky na straně kupujícího či příjemce (na</w:t>
      </w:r>
      <w:r w:rsidR="00D41A15" w:rsidRPr="00D41A15">
        <w:rPr>
          <w:rFonts w:ascii="Arial" w:hAnsi="Arial" w:cs="Arial"/>
          <w:color w:val="000000"/>
          <w:sz w:val="20"/>
          <w:szCs w:val="20"/>
        </w:rPr>
        <w:t>př.</w:t>
      </w:r>
      <w:r w:rsidRPr="00D41A15">
        <w:rPr>
          <w:rFonts w:ascii="Arial" w:hAnsi="Arial" w:cs="Arial"/>
          <w:color w:val="000000"/>
          <w:sz w:val="20"/>
          <w:szCs w:val="20"/>
        </w:rPr>
        <w:t xml:space="preserve"> kupující nebo příjemce</w:t>
      </w:r>
      <w:r w:rsidR="00D41A15" w:rsidRPr="00D41A15">
        <w:rPr>
          <w:rFonts w:ascii="Arial" w:hAnsi="Arial" w:cs="Arial"/>
          <w:color w:val="000000"/>
          <w:sz w:val="20"/>
          <w:szCs w:val="20"/>
        </w:rPr>
        <w:t xml:space="preserve"> nepřevzali zboží v den výdeje apod.) je dodavatel</w:t>
      </w:r>
      <w:r w:rsidRPr="00D41A15">
        <w:rPr>
          <w:rFonts w:ascii="Arial" w:hAnsi="Arial" w:cs="Arial"/>
          <w:color w:val="000000"/>
          <w:sz w:val="20"/>
          <w:szCs w:val="20"/>
        </w:rPr>
        <w:t xml:space="preserve"> nucen zboží</w:t>
      </w:r>
      <w:r w:rsidR="00D41A15" w:rsidRPr="00D41A15">
        <w:rPr>
          <w:rFonts w:ascii="Arial" w:hAnsi="Arial" w:cs="Arial"/>
          <w:color w:val="000000"/>
          <w:sz w:val="20"/>
          <w:szCs w:val="20"/>
        </w:rPr>
        <w:t xml:space="preserve"> uschovat a</w:t>
      </w:r>
      <w:r w:rsidRPr="00D41A15">
        <w:rPr>
          <w:rFonts w:ascii="Arial" w:hAnsi="Arial" w:cs="Arial"/>
          <w:color w:val="000000"/>
          <w:sz w:val="20"/>
          <w:szCs w:val="20"/>
        </w:rPr>
        <w:t xml:space="preserve"> kupující nese náklady </w:t>
      </w:r>
      <w:r w:rsidR="00D41A15" w:rsidRPr="00D41A15">
        <w:rPr>
          <w:rFonts w:ascii="Arial" w:hAnsi="Arial" w:cs="Arial"/>
          <w:color w:val="000000"/>
          <w:sz w:val="20"/>
          <w:szCs w:val="20"/>
        </w:rPr>
        <w:t xml:space="preserve">spojené s uschováním tohoto zboží v hodnotě 80,-Kč. </w:t>
      </w:r>
    </w:p>
    <w:p w14:paraId="21874D19" w14:textId="2EDBDDD2" w:rsidR="00503B10" w:rsidRPr="00D41A15" w:rsidRDefault="00D13358" w:rsidP="00D13358">
      <w:pPr>
        <w:numPr>
          <w:ilvl w:val="0"/>
          <w:numId w:val="9"/>
        </w:numPr>
        <w:spacing w:before="100" w:beforeAutospacing="1" w:after="100" w:afterAutospacing="1"/>
        <w:rPr>
          <w:rFonts w:ascii="Arial" w:hAnsi="Arial" w:cs="Arial"/>
          <w:color w:val="000000"/>
          <w:sz w:val="20"/>
          <w:szCs w:val="20"/>
        </w:rPr>
      </w:pPr>
      <w:r w:rsidRPr="00D41A15">
        <w:rPr>
          <w:rFonts w:ascii="Arial" w:hAnsi="Arial" w:cs="Arial"/>
          <w:color w:val="000000"/>
          <w:sz w:val="20"/>
          <w:szCs w:val="20"/>
        </w:rPr>
        <w:t>Dodavatel neodpovídá za škodu způsobenou kupujícímu v důsledku zdržení či zrušení objednávky v případě, že kupující v objednávce poskytl dodavateli nepravdivé či neúplné informace, ani za to, že</w:t>
      </w:r>
      <w:r w:rsidR="00503B10" w:rsidRPr="00D41A15">
        <w:rPr>
          <w:rFonts w:ascii="Arial" w:hAnsi="Arial" w:cs="Arial"/>
          <w:color w:val="000000"/>
          <w:sz w:val="20"/>
          <w:szCs w:val="20"/>
        </w:rPr>
        <w:t xml:space="preserve"> se</w:t>
      </w:r>
      <w:r w:rsidRPr="00D41A15">
        <w:rPr>
          <w:rFonts w:ascii="Arial" w:hAnsi="Arial" w:cs="Arial"/>
          <w:color w:val="000000"/>
          <w:sz w:val="20"/>
          <w:szCs w:val="20"/>
        </w:rPr>
        <w:t xml:space="preserve"> kupující či příjemce z jakéhokoliv důvodu na straně kupujícího či příjemce </w:t>
      </w:r>
      <w:r w:rsidR="00503B10" w:rsidRPr="00D41A15">
        <w:rPr>
          <w:rFonts w:ascii="Arial" w:hAnsi="Arial" w:cs="Arial"/>
          <w:color w:val="000000"/>
          <w:sz w:val="20"/>
          <w:szCs w:val="20"/>
        </w:rPr>
        <w:t>nedostavili na místo výdeje zboží a v čase určeném dodavatelem.</w:t>
      </w:r>
    </w:p>
    <w:p w14:paraId="5EA5717A" w14:textId="77777777" w:rsidR="00D13358" w:rsidRDefault="00D13358" w:rsidP="00D13358">
      <w:pPr>
        <w:numPr>
          <w:ilvl w:val="0"/>
          <w:numId w:val="9"/>
        </w:numPr>
        <w:spacing w:before="100" w:beforeAutospacing="1" w:after="100" w:afterAutospacing="1"/>
        <w:rPr>
          <w:rFonts w:ascii="Arial" w:hAnsi="Arial" w:cs="Arial"/>
          <w:color w:val="000000"/>
          <w:sz w:val="20"/>
          <w:szCs w:val="20"/>
        </w:rPr>
      </w:pPr>
      <w:r w:rsidRPr="00D13358">
        <w:rPr>
          <w:rFonts w:ascii="Arial" w:hAnsi="Arial" w:cs="Arial"/>
          <w:color w:val="000000"/>
          <w:sz w:val="20"/>
          <w:szCs w:val="20"/>
        </w:rPr>
        <w:t>Dodavatel nenese odpovědnost za zdržení při dodání zboží, jež bylo způsobeno nepředvídatelnými okolnostmi, např. stávkami, přírodními živly a dalšími událostmi, které dodavatel nemohl jakkoliv ovlivnit.</w:t>
      </w:r>
    </w:p>
    <w:p w14:paraId="3A7377E1" w14:textId="77777777" w:rsidR="007A26D6" w:rsidRPr="00D13358" w:rsidRDefault="007A26D6" w:rsidP="007A26D6">
      <w:pPr>
        <w:spacing w:before="100" w:beforeAutospacing="1" w:after="100" w:afterAutospacing="1"/>
        <w:ind w:left="720"/>
        <w:rPr>
          <w:rFonts w:ascii="Arial" w:hAnsi="Arial" w:cs="Arial"/>
          <w:color w:val="000000"/>
          <w:sz w:val="20"/>
          <w:szCs w:val="20"/>
        </w:rPr>
      </w:pPr>
    </w:p>
    <w:p w14:paraId="27CA4205" w14:textId="4DBE81FA" w:rsidR="00571AD6" w:rsidRPr="00571AD6" w:rsidRDefault="00571AD6" w:rsidP="007A26D6">
      <w:pPr>
        <w:spacing w:after="300"/>
        <w:jc w:val="center"/>
        <w:rPr>
          <w:rFonts w:ascii="Arial" w:hAnsi="Arial" w:cs="Arial"/>
          <w:color w:val="000000"/>
          <w:sz w:val="20"/>
          <w:szCs w:val="20"/>
        </w:rPr>
      </w:pPr>
      <w:r w:rsidRPr="00571AD6">
        <w:rPr>
          <w:rFonts w:ascii="Arial" w:hAnsi="Arial" w:cs="Arial"/>
          <w:b/>
          <w:bCs/>
          <w:color w:val="000000"/>
          <w:sz w:val="20"/>
          <w:szCs w:val="20"/>
        </w:rPr>
        <w:t>Čl. VI.</w:t>
      </w:r>
      <w:r w:rsidRPr="00571AD6">
        <w:rPr>
          <w:rFonts w:ascii="Arial" w:hAnsi="Arial" w:cs="Arial"/>
          <w:b/>
          <w:bCs/>
          <w:color w:val="000000"/>
          <w:sz w:val="20"/>
          <w:szCs w:val="20"/>
        </w:rPr>
        <w:br/>
        <w:t>Práva z vadného plnění kupujícího, který je spotřebitelem</w:t>
      </w:r>
    </w:p>
    <w:p w14:paraId="15537743" w14:textId="77777777" w:rsidR="00571AD6" w:rsidRPr="00571AD6" w:rsidRDefault="00571AD6" w:rsidP="00571AD6">
      <w:pPr>
        <w:numPr>
          <w:ilvl w:val="0"/>
          <w:numId w:val="10"/>
        </w:numPr>
        <w:spacing w:before="100" w:beforeAutospacing="1" w:after="100" w:afterAutospacing="1"/>
        <w:rPr>
          <w:rFonts w:ascii="Arial" w:hAnsi="Arial" w:cs="Arial"/>
          <w:color w:val="000000"/>
          <w:sz w:val="20"/>
          <w:szCs w:val="20"/>
        </w:rPr>
      </w:pPr>
      <w:r w:rsidRPr="00571AD6">
        <w:rPr>
          <w:rFonts w:ascii="Arial" w:hAnsi="Arial" w:cs="Arial"/>
          <w:b/>
          <w:bCs/>
          <w:color w:val="000000"/>
          <w:sz w:val="20"/>
          <w:szCs w:val="20"/>
        </w:rPr>
        <w:t>Ustanovení tohoto článku obchodních podmínek se vztahují pouze na takového kupujícího, který se při uzavírání smlouvy nachází v pozici spotřebitele, tj. jedná se o fyzickou osobou, která nejedná v rámci své podnikatelské činnosti nebo v rámci samostatného výkonu svého povolání.</w:t>
      </w:r>
    </w:p>
    <w:p w14:paraId="3E12F6B8" w14:textId="77777777" w:rsidR="00571AD6" w:rsidRPr="00571AD6" w:rsidRDefault="00571AD6" w:rsidP="00571AD6">
      <w:pPr>
        <w:numPr>
          <w:ilvl w:val="0"/>
          <w:numId w:val="10"/>
        </w:numPr>
        <w:spacing w:before="100" w:beforeAutospacing="1" w:after="100" w:afterAutospacing="1"/>
        <w:rPr>
          <w:rFonts w:ascii="Arial" w:hAnsi="Arial" w:cs="Arial"/>
          <w:color w:val="000000"/>
          <w:sz w:val="20"/>
          <w:szCs w:val="20"/>
        </w:rPr>
      </w:pPr>
      <w:r w:rsidRPr="00571AD6">
        <w:rPr>
          <w:rFonts w:ascii="Arial" w:hAnsi="Arial" w:cs="Arial"/>
          <w:color w:val="000000"/>
          <w:sz w:val="20"/>
          <w:szCs w:val="20"/>
        </w:rPr>
        <w:t>Dodavatel odpovídá kupujícímu za to, že dodávané zboží je ve shodě se smlouvou a těmito obchodními podmínkami, zejména, že je bez vad. Shodou se smlouvou a těmito obchodními podmínkami se rozumí, že dodané zboží bylo poskytnuto v souladu se smlouvou a těmito obchodními podmínkami, a prodávaná věc má jakost a užitné vlastnosti smlouvou a obchodními podmínkami požadované, dodavatelem, výrobcem nebo jeho zástupcem popisované, nebo na základě jimi dodaných informací očekávané, popřípadě jakost a užitné vlastnosti pro věc takového druhu obvyklé, že odpovídá požadavkům právních předpisů, je v tomu odpovídajícím množství, míře nebo hmotnosti a odpovídá účelu, který dodavatel pro použití věci uvádí nebo pro který se věc obvykle používá.</w:t>
      </w:r>
    </w:p>
    <w:p w14:paraId="788FBF37" w14:textId="2880D24A" w:rsidR="00571AD6" w:rsidRPr="00571AD6" w:rsidRDefault="00571AD6" w:rsidP="00571AD6">
      <w:pPr>
        <w:numPr>
          <w:ilvl w:val="0"/>
          <w:numId w:val="10"/>
        </w:numPr>
        <w:spacing w:before="100" w:beforeAutospacing="1" w:after="100" w:afterAutospacing="1"/>
        <w:rPr>
          <w:rFonts w:ascii="Arial" w:hAnsi="Arial" w:cs="Arial"/>
          <w:color w:val="000000"/>
          <w:sz w:val="20"/>
          <w:szCs w:val="20"/>
        </w:rPr>
      </w:pPr>
      <w:r w:rsidRPr="00571AD6">
        <w:rPr>
          <w:rFonts w:ascii="Arial" w:hAnsi="Arial" w:cs="Arial"/>
          <w:color w:val="000000"/>
          <w:sz w:val="20"/>
          <w:szCs w:val="20"/>
        </w:rPr>
        <w:t>Kupující je povinen si koupené zboží prohlédnout co nejdříve po jeho převze</w:t>
      </w:r>
      <w:r w:rsidR="00251D2C">
        <w:rPr>
          <w:rFonts w:ascii="Arial" w:hAnsi="Arial" w:cs="Arial"/>
          <w:color w:val="000000"/>
          <w:sz w:val="20"/>
          <w:szCs w:val="20"/>
        </w:rPr>
        <w:t>tí od dodavatele</w:t>
      </w:r>
      <w:r w:rsidRPr="00571AD6">
        <w:rPr>
          <w:rFonts w:ascii="Arial" w:hAnsi="Arial" w:cs="Arial"/>
          <w:color w:val="000000"/>
          <w:sz w:val="20"/>
          <w:szCs w:val="20"/>
        </w:rPr>
        <w:t xml:space="preserve"> a přesvědčit se o jeho vlastnostech a množství. V případě, že věc (zboží) při převzetí kupujícím nebyla ve shodě se smlouvou a těmito obchodními podmínkami, tj. má vady (např. poškozené, </w:t>
      </w:r>
      <w:r w:rsidR="00251D2C">
        <w:rPr>
          <w:rFonts w:ascii="Arial" w:hAnsi="Arial" w:cs="Arial"/>
          <w:color w:val="000000"/>
          <w:sz w:val="20"/>
          <w:szCs w:val="20"/>
        </w:rPr>
        <w:t xml:space="preserve">potrhané, nesprávné množství </w:t>
      </w:r>
      <w:r w:rsidRPr="00571AD6">
        <w:rPr>
          <w:rFonts w:ascii="Arial" w:hAnsi="Arial" w:cs="Arial"/>
          <w:color w:val="000000"/>
          <w:sz w:val="20"/>
          <w:szCs w:val="20"/>
        </w:rPr>
        <w:t>apod.), je kupující povinen oznámit zjištěnou vadu zboží dodavateli</w:t>
      </w:r>
      <w:r w:rsidRPr="00D41A15">
        <w:rPr>
          <w:rFonts w:ascii="Arial" w:hAnsi="Arial" w:cs="Arial"/>
          <w:color w:val="000000"/>
          <w:sz w:val="20"/>
          <w:szCs w:val="20"/>
        </w:rPr>
        <w:t>, a to</w:t>
      </w:r>
      <w:r w:rsidR="00251D2C" w:rsidRPr="00D41A15">
        <w:rPr>
          <w:rFonts w:ascii="Arial" w:hAnsi="Arial" w:cs="Arial"/>
          <w:color w:val="000000"/>
          <w:sz w:val="20"/>
          <w:szCs w:val="20"/>
        </w:rPr>
        <w:t xml:space="preserve"> na email dodavatele uvedeném na internetových stránkách dodavatele</w:t>
      </w:r>
      <w:r w:rsidRPr="00D41A15">
        <w:rPr>
          <w:rFonts w:ascii="Arial" w:hAnsi="Arial" w:cs="Arial"/>
          <w:color w:val="000000"/>
          <w:sz w:val="20"/>
          <w:szCs w:val="20"/>
        </w:rPr>
        <w:t>,</w:t>
      </w:r>
      <w:r w:rsidRPr="00571AD6">
        <w:rPr>
          <w:rFonts w:ascii="Arial" w:hAnsi="Arial" w:cs="Arial"/>
          <w:color w:val="000000"/>
          <w:sz w:val="20"/>
          <w:szCs w:val="20"/>
        </w:rPr>
        <w:t xml:space="preserve"> a to bez zbytečného odkladu poté, co kupující mohl vadu zboží při včasné prohlídce a dostatečné péči zjistit.</w:t>
      </w:r>
    </w:p>
    <w:p w14:paraId="647CE3DE" w14:textId="412A2A71" w:rsidR="00D41A15" w:rsidRPr="00D41A15" w:rsidRDefault="00571AD6" w:rsidP="00571AD6">
      <w:pPr>
        <w:numPr>
          <w:ilvl w:val="0"/>
          <w:numId w:val="10"/>
        </w:numPr>
        <w:spacing w:before="100" w:beforeAutospacing="1" w:after="100" w:afterAutospacing="1"/>
        <w:rPr>
          <w:rFonts w:ascii="Arial" w:hAnsi="Arial" w:cs="Arial"/>
          <w:color w:val="000000"/>
          <w:sz w:val="20"/>
          <w:szCs w:val="20"/>
        </w:rPr>
      </w:pPr>
      <w:r w:rsidRPr="00D41A15">
        <w:rPr>
          <w:rFonts w:ascii="Arial" w:hAnsi="Arial" w:cs="Arial"/>
          <w:color w:val="000000"/>
          <w:sz w:val="20"/>
          <w:szCs w:val="20"/>
        </w:rPr>
        <w:t>V případě, že věc (zboží) převzaté kupujícím nebylo ve shodě se smlouvou a těmito obchodními podmínkami, tj. má vady, má kupující právo na to, aby dodavatel bezplatně a bez zbytečného odkladu</w:t>
      </w:r>
      <w:r w:rsidR="00D41A15" w:rsidRPr="00D41A15">
        <w:rPr>
          <w:rFonts w:ascii="Arial" w:hAnsi="Arial" w:cs="Arial"/>
          <w:color w:val="000000"/>
          <w:sz w:val="20"/>
          <w:szCs w:val="20"/>
        </w:rPr>
        <w:t xml:space="preserve"> vadné zboží vyměnil za nové. </w:t>
      </w:r>
    </w:p>
    <w:p w14:paraId="0373708A" w14:textId="30436846" w:rsidR="00571AD6" w:rsidRPr="00A75313" w:rsidRDefault="00571AD6" w:rsidP="00A75313">
      <w:pPr>
        <w:numPr>
          <w:ilvl w:val="0"/>
          <w:numId w:val="10"/>
        </w:numPr>
        <w:spacing w:before="100" w:beforeAutospacing="1" w:after="100" w:afterAutospacing="1"/>
        <w:rPr>
          <w:rFonts w:ascii="Arial" w:hAnsi="Arial" w:cs="Arial"/>
          <w:color w:val="000000"/>
          <w:sz w:val="20"/>
          <w:szCs w:val="20"/>
        </w:rPr>
      </w:pPr>
      <w:r w:rsidRPr="00A75313">
        <w:rPr>
          <w:rFonts w:ascii="Arial" w:hAnsi="Arial" w:cs="Arial"/>
          <w:color w:val="000000"/>
          <w:sz w:val="20"/>
          <w:szCs w:val="20"/>
        </w:rPr>
        <w:t xml:space="preserve">S ohledem na </w:t>
      </w:r>
      <w:proofErr w:type="spellStart"/>
      <w:r w:rsidRPr="00A75313">
        <w:rPr>
          <w:rFonts w:ascii="Arial" w:hAnsi="Arial" w:cs="Arial"/>
          <w:color w:val="000000"/>
          <w:sz w:val="20"/>
          <w:szCs w:val="20"/>
        </w:rPr>
        <w:t>ust</w:t>
      </w:r>
      <w:proofErr w:type="spellEnd"/>
      <w:r w:rsidRPr="00A75313">
        <w:rPr>
          <w:rFonts w:ascii="Arial" w:hAnsi="Arial" w:cs="Arial"/>
          <w:color w:val="000000"/>
          <w:sz w:val="20"/>
          <w:szCs w:val="20"/>
        </w:rPr>
        <w:t>. § 2170 občanského zákoníku však právo z vadného plnění kupujícímu </w:t>
      </w:r>
      <w:r w:rsidRPr="00A75313">
        <w:rPr>
          <w:rFonts w:ascii="Arial" w:hAnsi="Arial" w:cs="Arial"/>
          <w:b/>
          <w:bCs/>
          <w:color w:val="000000"/>
          <w:sz w:val="20"/>
          <w:szCs w:val="20"/>
        </w:rPr>
        <w:t>nenáleží</w:t>
      </w:r>
      <w:r w:rsidR="00A75313" w:rsidRPr="00A75313">
        <w:rPr>
          <w:rFonts w:ascii="Arial" w:hAnsi="Arial" w:cs="Arial"/>
          <w:color w:val="000000"/>
          <w:sz w:val="20"/>
          <w:szCs w:val="20"/>
        </w:rPr>
        <w:t>, pokud</w:t>
      </w:r>
      <w:r w:rsidRPr="00A75313">
        <w:rPr>
          <w:rFonts w:ascii="Arial" w:hAnsi="Arial" w:cs="Arial"/>
          <w:color w:val="000000"/>
          <w:sz w:val="20"/>
          <w:szCs w:val="20"/>
        </w:rPr>
        <w:t xml:space="preserve"> kupující před převzetím věci (zboží) věděl, že toto zboží má vadu, jedná se tedy o případy takových zjevných vad, které jsou viditelné již při přebírání zboží od dodavatele</w:t>
      </w:r>
      <w:r w:rsidR="00A75313" w:rsidRPr="00A75313">
        <w:rPr>
          <w:rFonts w:ascii="Arial" w:hAnsi="Arial" w:cs="Arial"/>
          <w:color w:val="000000"/>
          <w:sz w:val="20"/>
          <w:szCs w:val="20"/>
        </w:rPr>
        <w:t>.</w:t>
      </w:r>
    </w:p>
    <w:p w14:paraId="7EB10338" w14:textId="4101CDF2" w:rsidR="00571AD6" w:rsidRPr="00A75313" w:rsidRDefault="00571AD6" w:rsidP="00D9072D">
      <w:pPr>
        <w:numPr>
          <w:ilvl w:val="0"/>
          <w:numId w:val="10"/>
        </w:numPr>
        <w:spacing w:before="100" w:beforeAutospacing="1" w:after="100" w:afterAutospacing="1"/>
        <w:rPr>
          <w:rFonts w:ascii="Arial" w:hAnsi="Arial" w:cs="Arial"/>
          <w:color w:val="000000"/>
          <w:sz w:val="20"/>
          <w:szCs w:val="20"/>
        </w:rPr>
      </w:pPr>
      <w:r w:rsidRPr="00D9072D">
        <w:rPr>
          <w:rFonts w:ascii="Arial" w:hAnsi="Arial" w:cs="Arial"/>
          <w:color w:val="000000"/>
          <w:sz w:val="20"/>
          <w:szCs w:val="20"/>
        </w:rPr>
        <w:t>V případě, že by kupující prostřednictvím e-</w:t>
      </w:r>
      <w:proofErr w:type="spellStart"/>
      <w:r w:rsidRPr="00D9072D">
        <w:rPr>
          <w:rFonts w:ascii="Arial" w:hAnsi="Arial" w:cs="Arial"/>
          <w:color w:val="000000"/>
          <w:sz w:val="20"/>
          <w:szCs w:val="20"/>
        </w:rPr>
        <w:t>shopu</w:t>
      </w:r>
      <w:proofErr w:type="spellEnd"/>
      <w:r w:rsidRPr="00D9072D">
        <w:rPr>
          <w:rFonts w:ascii="Arial" w:hAnsi="Arial" w:cs="Arial"/>
          <w:color w:val="000000"/>
          <w:sz w:val="20"/>
          <w:szCs w:val="20"/>
        </w:rPr>
        <w:t xml:space="preserve"> objednal od dodavatele takové spotřební zboží, u nějž z povahy věci nevyplývá, že by právo z vadného plnění nemohlo být uplatněno v době d</w:t>
      </w:r>
      <w:r w:rsidR="00D9072D" w:rsidRPr="00D9072D">
        <w:rPr>
          <w:rFonts w:ascii="Arial" w:hAnsi="Arial" w:cs="Arial"/>
          <w:color w:val="000000"/>
          <w:sz w:val="20"/>
          <w:szCs w:val="20"/>
        </w:rPr>
        <w:t xml:space="preserve">vaceti čtyř měsíců od převzetí </w:t>
      </w:r>
      <w:r w:rsidRPr="00D9072D">
        <w:rPr>
          <w:rFonts w:ascii="Arial" w:hAnsi="Arial" w:cs="Arial"/>
          <w:color w:val="000000"/>
          <w:sz w:val="20"/>
          <w:szCs w:val="20"/>
        </w:rPr>
        <w:t xml:space="preserve">, je kupující oprávněn uplatnit právo z vady, která se u </w:t>
      </w:r>
      <w:r w:rsidRPr="00A75313">
        <w:rPr>
          <w:rFonts w:ascii="Arial" w:hAnsi="Arial" w:cs="Arial"/>
          <w:color w:val="000000"/>
          <w:sz w:val="20"/>
          <w:szCs w:val="20"/>
        </w:rPr>
        <w:t>takového spotřebního zboží vyskytne, v době dvaceti čtyř měsíců od převzetí.</w:t>
      </w:r>
    </w:p>
    <w:p w14:paraId="0BFF3468" w14:textId="7B694530" w:rsidR="000842A6" w:rsidRPr="00A75313" w:rsidRDefault="00571AD6" w:rsidP="00305361">
      <w:pPr>
        <w:numPr>
          <w:ilvl w:val="0"/>
          <w:numId w:val="10"/>
        </w:numPr>
        <w:spacing w:before="100" w:beforeAutospacing="1" w:after="100" w:afterAutospacing="1"/>
      </w:pPr>
      <w:r w:rsidRPr="00A75313">
        <w:rPr>
          <w:rFonts w:ascii="Arial" w:hAnsi="Arial" w:cs="Arial"/>
          <w:color w:val="000000"/>
          <w:sz w:val="20"/>
          <w:szCs w:val="20"/>
        </w:rPr>
        <w:t xml:space="preserve">Práva z vadného plnění zboží kupující uplatňuje </w:t>
      </w:r>
      <w:r w:rsidR="0025315D" w:rsidRPr="00A75313">
        <w:rPr>
          <w:rFonts w:ascii="Arial" w:hAnsi="Arial" w:cs="Arial"/>
          <w:color w:val="000000"/>
          <w:sz w:val="20"/>
          <w:szCs w:val="20"/>
        </w:rPr>
        <w:t>prostřednictvím emailu na</w:t>
      </w:r>
      <w:r w:rsidRPr="00A75313">
        <w:rPr>
          <w:rFonts w:ascii="Arial" w:hAnsi="Arial" w:cs="Arial"/>
          <w:color w:val="000000"/>
          <w:sz w:val="20"/>
          <w:szCs w:val="20"/>
        </w:rPr>
        <w:t xml:space="preserve"> dodavatele</w:t>
      </w:r>
      <w:r w:rsidR="0025315D" w:rsidRPr="00A75313">
        <w:rPr>
          <w:rFonts w:ascii="Arial" w:hAnsi="Arial" w:cs="Arial"/>
          <w:color w:val="000000"/>
          <w:sz w:val="20"/>
          <w:szCs w:val="20"/>
        </w:rPr>
        <w:t xml:space="preserve"> uvedeného na internetových stránkách dodavatele.</w:t>
      </w:r>
      <w:r w:rsidRPr="00A75313">
        <w:rPr>
          <w:rFonts w:ascii="Arial" w:hAnsi="Arial" w:cs="Arial"/>
          <w:color w:val="000000"/>
          <w:sz w:val="20"/>
          <w:szCs w:val="20"/>
        </w:rPr>
        <w:t xml:space="preserve"> </w:t>
      </w:r>
    </w:p>
    <w:p w14:paraId="660A7EA6" w14:textId="77777777" w:rsidR="007B4BA7" w:rsidRDefault="007B4BA7" w:rsidP="007B4BA7">
      <w:pPr>
        <w:spacing w:before="100" w:beforeAutospacing="1" w:after="100" w:afterAutospacing="1"/>
        <w:rPr>
          <w:rFonts w:ascii="Arial" w:hAnsi="Arial" w:cs="Arial"/>
          <w:color w:val="000000"/>
          <w:sz w:val="20"/>
          <w:szCs w:val="20"/>
          <w:highlight w:val="green"/>
        </w:rPr>
      </w:pPr>
    </w:p>
    <w:p w14:paraId="208D2DA9" w14:textId="77777777" w:rsidR="007A26D6" w:rsidRDefault="007A26D6" w:rsidP="007B4BA7">
      <w:pPr>
        <w:spacing w:before="100" w:beforeAutospacing="1" w:after="100" w:afterAutospacing="1"/>
        <w:rPr>
          <w:rFonts w:ascii="Arial" w:hAnsi="Arial" w:cs="Arial"/>
          <w:color w:val="000000"/>
          <w:sz w:val="20"/>
          <w:szCs w:val="20"/>
          <w:highlight w:val="green"/>
        </w:rPr>
      </w:pPr>
    </w:p>
    <w:p w14:paraId="631D7E11" w14:textId="77777777" w:rsidR="007A26D6" w:rsidRDefault="007A26D6" w:rsidP="007B4BA7">
      <w:pPr>
        <w:spacing w:before="100" w:beforeAutospacing="1" w:after="100" w:afterAutospacing="1"/>
        <w:rPr>
          <w:rFonts w:ascii="Arial" w:hAnsi="Arial" w:cs="Arial"/>
          <w:color w:val="000000"/>
          <w:sz w:val="20"/>
          <w:szCs w:val="20"/>
          <w:highlight w:val="green"/>
        </w:rPr>
      </w:pPr>
    </w:p>
    <w:p w14:paraId="4DCC2EDE" w14:textId="52E627E6" w:rsidR="007B4BA7" w:rsidRPr="007B4BA7" w:rsidRDefault="007B4BA7" w:rsidP="007A26D6">
      <w:pPr>
        <w:spacing w:after="300"/>
        <w:jc w:val="center"/>
        <w:rPr>
          <w:rFonts w:ascii="Arial" w:hAnsi="Arial" w:cs="Arial"/>
          <w:color w:val="000000"/>
          <w:sz w:val="20"/>
          <w:szCs w:val="20"/>
        </w:rPr>
      </w:pPr>
      <w:r w:rsidRPr="007B4BA7">
        <w:rPr>
          <w:rFonts w:ascii="Arial" w:hAnsi="Arial" w:cs="Arial"/>
          <w:b/>
          <w:bCs/>
          <w:color w:val="000000"/>
          <w:sz w:val="20"/>
          <w:szCs w:val="20"/>
        </w:rPr>
        <w:lastRenderedPageBreak/>
        <w:t>Čl. VII.</w:t>
      </w:r>
      <w:r w:rsidRPr="007B4BA7">
        <w:rPr>
          <w:rFonts w:ascii="Arial" w:hAnsi="Arial" w:cs="Arial"/>
          <w:b/>
          <w:bCs/>
          <w:color w:val="000000"/>
          <w:sz w:val="20"/>
          <w:szCs w:val="20"/>
        </w:rPr>
        <w:br/>
        <w:t>Možnost spotřebitele odstoupit od smlouvy</w:t>
      </w:r>
    </w:p>
    <w:p w14:paraId="2D2EC714" w14:textId="77777777" w:rsidR="007B4BA7" w:rsidRPr="007B4BA7" w:rsidRDefault="007B4BA7" w:rsidP="007B4BA7">
      <w:pPr>
        <w:numPr>
          <w:ilvl w:val="0"/>
          <w:numId w:val="11"/>
        </w:numPr>
        <w:spacing w:before="100" w:beforeAutospacing="1" w:after="100" w:afterAutospacing="1"/>
        <w:rPr>
          <w:rFonts w:ascii="Arial" w:hAnsi="Arial" w:cs="Arial"/>
          <w:color w:val="000000"/>
          <w:sz w:val="20"/>
          <w:szCs w:val="20"/>
        </w:rPr>
      </w:pPr>
      <w:r w:rsidRPr="007B4BA7">
        <w:rPr>
          <w:rFonts w:ascii="Arial" w:hAnsi="Arial" w:cs="Arial"/>
          <w:b/>
          <w:bCs/>
          <w:color w:val="000000"/>
          <w:sz w:val="20"/>
          <w:szCs w:val="20"/>
        </w:rPr>
        <w:t>Ustanovení tohoto článku obchodních podmínek se vztahují pouze na takového kupujícího, který se při uzavírání smlouvy nachází v pozici spotřebitele, tj. jedná se o fyzickou osobou, která nejedná v rámci své podnikatelské činnosti nebo v rámci samostatného výkonu svého povolání.</w:t>
      </w:r>
    </w:p>
    <w:p w14:paraId="4180A197" w14:textId="317A1A69" w:rsidR="007B4BA7" w:rsidRPr="00A75313" w:rsidRDefault="00A75313" w:rsidP="007B4BA7">
      <w:pPr>
        <w:numPr>
          <w:ilvl w:val="0"/>
          <w:numId w:val="11"/>
        </w:numPr>
        <w:spacing w:before="100" w:beforeAutospacing="1" w:after="100" w:afterAutospacing="1"/>
        <w:rPr>
          <w:rFonts w:ascii="Arial" w:hAnsi="Arial" w:cs="Arial"/>
          <w:color w:val="000000"/>
          <w:sz w:val="20"/>
          <w:szCs w:val="20"/>
        </w:rPr>
      </w:pPr>
      <w:r>
        <w:rPr>
          <w:rFonts w:ascii="Arial" w:hAnsi="Arial" w:cs="Arial"/>
          <w:color w:val="000000"/>
          <w:sz w:val="20"/>
          <w:szCs w:val="20"/>
        </w:rPr>
        <w:t>Kupující má</w:t>
      </w:r>
      <w:r w:rsidR="007B4BA7" w:rsidRPr="00A75313">
        <w:rPr>
          <w:rFonts w:ascii="Arial" w:hAnsi="Arial" w:cs="Arial"/>
          <w:color w:val="000000"/>
          <w:sz w:val="20"/>
          <w:szCs w:val="20"/>
        </w:rPr>
        <w:t xml:space="preserve"> v souladu s ustanovením § 1829 odst. 1 písm. a) občanského zákoníku právo od smlouvy odstoupit bez uvedení důvodu, a to do čtrnácti (14) dnů ode dne převzetí zboží. Odstoupení od smlouvy musí být dodavateli prokazatelně odesláno do čtrnácti (14) dnů od převzetí zboží, a to na adresu provozovny dodavatele či na adresu elektronické pošty dodavatele. Kupující může pro odstoupení od smlouvy využít vzor pro odstoupení od smlouvy, který je přílohou č. 1 těchto obchodních podmínek, nejedná se však o povinnost kupujícího.</w:t>
      </w:r>
    </w:p>
    <w:p w14:paraId="7EC3F5E5" w14:textId="28506156" w:rsidR="007B4BA7" w:rsidRPr="007B4BA7" w:rsidRDefault="007B4BA7" w:rsidP="007B4BA7">
      <w:pPr>
        <w:numPr>
          <w:ilvl w:val="0"/>
          <w:numId w:val="11"/>
        </w:numPr>
        <w:spacing w:before="100" w:beforeAutospacing="1" w:after="100" w:afterAutospacing="1"/>
        <w:rPr>
          <w:rFonts w:ascii="Arial" w:hAnsi="Arial" w:cs="Arial"/>
          <w:color w:val="000000"/>
          <w:sz w:val="20"/>
          <w:szCs w:val="20"/>
        </w:rPr>
      </w:pPr>
      <w:r w:rsidRPr="007B4BA7">
        <w:rPr>
          <w:rFonts w:ascii="Arial" w:hAnsi="Arial" w:cs="Arial"/>
          <w:color w:val="000000"/>
          <w:sz w:val="20"/>
          <w:szCs w:val="20"/>
        </w:rPr>
        <w:t xml:space="preserve">V případě odstoupení od smlouvy dle </w:t>
      </w:r>
      <w:r w:rsidRPr="00A75313">
        <w:rPr>
          <w:rFonts w:ascii="Arial" w:hAnsi="Arial" w:cs="Arial"/>
          <w:color w:val="000000"/>
          <w:sz w:val="20"/>
          <w:szCs w:val="20"/>
        </w:rPr>
        <w:t xml:space="preserve">odstavce </w:t>
      </w:r>
      <w:r w:rsidR="00A75313">
        <w:rPr>
          <w:rFonts w:ascii="Arial" w:hAnsi="Arial" w:cs="Arial"/>
          <w:color w:val="000000"/>
          <w:sz w:val="20"/>
          <w:szCs w:val="20"/>
        </w:rPr>
        <w:t>druhého</w:t>
      </w:r>
      <w:r w:rsidRPr="007B4BA7">
        <w:rPr>
          <w:rFonts w:ascii="Arial" w:hAnsi="Arial" w:cs="Arial"/>
          <w:color w:val="000000"/>
          <w:sz w:val="20"/>
          <w:szCs w:val="20"/>
        </w:rPr>
        <w:t xml:space="preserve"> tohoto článku se kupní smlouva od počátku ruší. Zboží musí být dodavateli vráceno neprodleně, nejpozději však do čtrnácti (14) dnů ode dne odstoupení od smlouvy. Zboží musí být dodavateli vráceno nepoškozené a neopotřebené a, je-li to podle povahy věci možné, v původním obalu. Kupující odpovídá dodavateli za snížení hodnoty zboží, které vzniklo v důsledku nakládání s tímto zbožím jinak, než je nutné s ním nakládat s ohledem na jeho povahu a vlastnosti. Kupující při odstoupení od smlouvy nese náklady spojené s navrácením zboží dodavateli.</w:t>
      </w:r>
    </w:p>
    <w:p w14:paraId="3EBD3C71" w14:textId="0CE15B7E" w:rsidR="007B4BA7" w:rsidRPr="007B4BA7" w:rsidRDefault="007B4BA7" w:rsidP="007B4BA7">
      <w:pPr>
        <w:numPr>
          <w:ilvl w:val="0"/>
          <w:numId w:val="11"/>
        </w:numPr>
        <w:spacing w:before="100" w:beforeAutospacing="1" w:after="100" w:afterAutospacing="1"/>
        <w:rPr>
          <w:rFonts w:ascii="Arial" w:hAnsi="Arial" w:cs="Arial"/>
          <w:color w:val="000000"/>
          <w:sz w:val="20"/>
          <w:szCs w:val="20"/>
        </w:rPr>
      </w:pPr>
      <w:r w:rsidRPr="007B4BA7">
        <w:rPr>
          <w:rFonts w:ascii="Arial" w:hAnsi="Arial" w:cs="Arial"/>
          <w:color w:val="000000"/>
          <w:sz w:val="20"/>
          <w:szCs w:val="20"/>
        </w:rPr>
        <w:t xml:space="preserve">V případě odstoupení od smlouvy dle odstavce třetího tohoto článku vrátí dodavatel kupujícímu všechny peněžní prostředky, které od něho na základě smlouvy přijal nejpozději do čtrnácti (14) dnů ode dne odstoupení od smlouvy, a to stejným způsobem, kterým od kupujícího peněžní prostředky přijal (tj. bezhotovostně na účet určený kupujícím). </w:t>
      </w:r>
    </w:p>
    <w:p w14:paraId="7CC48467" w14:textId="77777777" w:rsidR="007B4BA7" w:rsidRPr="007B4BA7" w:rsidRDefault="007B4BA7" w:rsidP="007B4BA7">
      <w:pPr>
        <w:numPr>
          <w:ilvl w:val="0"/>
          <w:numId w:val="11"/>
        </w:numPr>
        <w:spacing w:before="100" w:beforeAutospacing="1" w:after="100" w:afterAutospacing="1"/>
        <w:rPr>
          <w:rFonts w:ascii="Arial" w:hAnsi="Arial" w:cs="Arial"/>
          <w:color w:val="000000"/>
          <w:sz w:val="20"/>
          <w:szCs w:val="20"/>
        </w:rPr>
      </w:pPr>
      <w:r w:rsidRPr="007B4BA7">
        <w:rPr>
          <w:rFonts w:ascii="Arial" w:hAnsi="Arial" w:cs="Arial"/>
          <w:color w:val="000000"/>
          <w:sz w:val="20"/>
          <w:szCs w:val="20"/>
        </w:rPr>
        <w:t>Dodavatel není povinen vrátit přijaté peněžní prostředky kupujícímu dříve, než mu kupující zboží vrátí nebo prokáže, že zboží dodavateli odeslal.</w:t>
      </w:r>
    </w:p>
    <w:p w14:paraId="1A185CF4" w14:textId="77777777" w:rsidR="007B4BA7" w:rsidRPr="007B4BA7" w:rsidRDefault="007B4BA7" w:rsidP="007B4BA7">
      <w:pPr>
        <w:numPr>
          <w:ilvl w:val="0"/>
          <w:numId w:val="11"/>
        </w:numPr>
        <w:spacing w:before="100" w:beforeAutospacing="1" w:after="100" w:afterAutospacing="1"/>
        <w:rPr>
          <w:rFonts w:ascii="Arial" w:hAnsi="Arial" w:cs="Arial"/>
          <w:color w:val="000000"/>
          <w:sz w:val="20"/>
          <w:szCs w:val="20"/>
        </w:rPr>
      </w:pPr>
      <w:r w:rsidRPr="007B4BA7">
        <w:rPr>
          <w:rFonts w:ascii="Arial" w:hAnsi="Arial" w:cs="Arial"/>
          <w:color w:val="000000"/>
          <w:sz w:val="20"/>
          <w:szCs w:val="20"/>
        </w:rPr>
        <w:t>Kupující souhlasem s těmito obchodními podmínkami bere na vědomí, že pokud zboží kupujícím vrácené dodavateli bude poškozeno, opotřebeno či částečně spotřebováno, vzniká dodavateli vůči kupujícímu nárok na náhradu škody jemu tím vzniklé. </w:t>
      </w:r>
    </w:p>
    <w:p w14:paraId="33B2C818" w14:textId="77777777" w:rsidR="007B4BA7" w:rsidRDefault="007B4BA7" w:rsidP="007B4BA7">
      <w:pPr>
        <w:spacing w:after="300"/>
        <w:rPr>
          <w:rFonts w:ascii="Arial" w:hAnsi="Arial" w:cs="Arial"/>
          <w:color w:val="000000"/>
          <w:sz w:val="20"/>
          <w:szCs w:val="20"/>
        </w:rPr>
      </w:pPr>
      <w:r w:rsidRPr="007B4BA7">
        <w:rPr>
          <w:rFonts w:ascii="Arial" w:hAnsi="Arial" w:cs="Arial"/>
          <w:color w:val="000000"/>
          <w:sz w:val="20"/>
          <w:szCs w:val="20"/>
        </w:rPr>
        <w:t> </w:t>
      </w:r>
    </w:p>
    <w:p w14:paraId="1311ACAA" w14:textId="77777777" w:rsidR="006811ED" w:rsidRPr="006811ED" w:rsidRDefault="006811ED" w:rsidP="006811ED">
      <w:pPr>
        <w:spacing w:after="300"/>
        <w:jc w:val="center"/>
        <w:rPr>
          <w:rFonts w:ascii="Arial" w:hAnsi="Arial" w:cs="Arial"/>
          <w:color w:val="000000"/>
          <w:sz w:val="20"/>
          <w:szCs w:val="20"/>
        </w:rPr>
      </w:pPr>
      <w:r w:rsidRPr="006811ED">
        <w:rPr>
          <w:rFonts w:ascii="Arial" w:hAnsi="Arial" w:cs="Arial"/>
          <w:b/>
          <w:bCs/>
          <w:color w:val="000000"/>
          <w:sz w:val="20"/>
          <w:szCs w:val="20"/>
        </w:rPr>
        <w:t>VIII.</w:t>
      </w:r>
      <w:r w:rsidRPr="006811ED">
        <w:rPr>
          <w:rFonts w:ascii="Arial" w:hAnsi="Arial" w:cs="Arial"/>
          <w:color w:val="000000"/>
          <w:sz w:val="20"/>
          <w:szCs w:val="20"/>
        </w:rPr>
        <w:br/>
      </w:r>
      <w:r w:rsidRPr="006811ED">
        <w:rPr>
          <w:rFonts w:ascii="Arial" w:hAnsi="Arial" w:cs="Arial"/>
          <w:b/>
          <w:bCs/>
          <w:color w:val="000000"/>
          <w:sz w:val="20"/>
          <w:szCs w:val="20"/>
        </w:rPr>
        <w:t>Ochrana osobních údajů</w:t>
      </w:r>
    </w:p>
    <w:p w14:paraId="2819BA65" w14:textId="77777777" w:rsidR="006811ED" w:rsidRPr="006811ED" w:rsidRDefault="006811ED" w:rsidP="006811ED">
      <w:pPr>
        <w:numPr>
          <w:ilvl w:val="0"/>
          <w:numId w:val="12"/>
        </w:numPr>
        <w:spacing w:before="100" w:beforeAutospacing="1" w:after="100" w:afterAutospacing="1"/>
        <w:rPr>
          <w:rFonts w:ascii="Arial" w:hAnsi="Arial" w:cs="Arial"/>
          <w:color w:val="000000"/>
          <w:sz w:val="20"/>
          <w:szCs w:val="20"/>
        </w:rPr>
      </w:pPr>
      <w:r w:rsidRPr="006811ED">
        <w:rPr>
          <w:rFonts w:ascii="Arial" w:hAnsi="Arial" w:cs="Arial"/>
          <w:color w:val="000000"/>
          <w:sz w:val="20"/>
          <w:szCs w:val="20"/>
        </w:rPr>
        <w:t>Dodavatel při své činnosti zpracovává osobní údaje kupujícího, popř. jiného příjemce objednaného zboží.</w:t>
      </w:r>
    </w:p>
    <w:p w14:paraId="7E1076DA" w14:textId="77777777" w:rsidR="006811ED" w:rsidRPr="006811ED" w:rsidRDefault="006811ED" w:rsidP="006811ED">
      <w:pPr>
        <w:numPr>
          <w:ilvl w:val="0"/>
          <w:numId w:val="12"/>
        </w:numPr>
        <w:spacing w:before="100" w:beforeAutospacing="1" w:after="100" w:afterAutospacing="1"/>
        <w:rPr>
          <w:rFonts w:ascii="Arial" w:hAnsi="Arial" w:cs="Arial"/>
          <w:color w:val="000000"/>
          <w:sz w:val="20"/>
          <w:szCs w:val="20"/>
        </w:rPr>
      </w:pPr>
      <w:r w:rsidRPr="006811ED">
        <w:rPr>
          <w:rFonts w:ascii="Arial" w:hAnsi="Arial" w:cs="Arial"/>
          <w:color w:val="000000"/>
          <w:sz w:val="20"/>
          <w:szCs w:val="20"/>
        </w:rPr>
        <w:t>Osobní údaje dotčených fyzických osob dodavatel zpracovává v souladu s příslušnými platnými právními předpisy.</w:t>
      </w:r>
    </w:p>
    <w:p w14:paraId="3BA9823E" w14:textId="252D4407" w:rsidR="007B4BA7" w:rsidRPr="005D3B76" w:rsidRDefault="006811ED" w:rsidP="005D3B76">
      <w:pPr>
        <w:numPr>
          <w:ilvl w:val="0"/>
          <w:numId w:val="12"/>
        </w:numPr>
        <w:spacing w:before="100" w:beforeAutospacing="1" w:after="100" w:afterAutospacing="1"/>
      </w:pPr>
      <w:r w:rsidRPr="005D3B76">
        <w:rPr>
          <w:rFonts w:ascii="Arial" w:hAnsi="Arial" w:cs="Arial"/>
          <w:color w:val="000000"/>
          <w:sz w:val="20"/>
          <w:szCs w:val="20"/>
        </w:rPr>
        <w:t>Bližší informace o zpracovávaných osobních údajích, zejména o účelu a době jejich zpracování a o právech subjektu údajů, obsahuje dokument „</w:t>
      </w:r>
      <w:r w:rsidR="005D3B76">
        <w:rPr>
          <w:rFonts w:ascii="Arial" w:hAnsi="Arial" w:cs="Arial"/>
          <w:color w:val="000000"/>
          <w:sz w:val="20"/>
          <w:szCs w:val="20"/>
        </w:rPr>
        <w:t>I</w:t>
      </w:r>
      <w:r w:rsidR="005D3B76" w:rsidRPr="005D3B76">
        <w:rPr>
          <w:rFonts w:ascii="Arial" w:hAnsi="Arial" w:cs="Arial"/>
          <w:color w:val="000000"/>
          <w:sz w:val="20"/>
          <w:szCs w:val="20"/>
        </w:rPr>
        <w:t>nformace o zpracování osobních údajů a souhlas se zpracováním osobních údajů</w:t>
      </w:r>
      <w:r w:rsidRPr="005D3B76">
        <w:rPr>
          <w:rFonts w:ascii="Arial" w:hAnsi="Arial" w:cs="Arial"/>
          <w:color w:val="000000"/>
          <w:sz w:val="20"/>
          <w:szCs w:val="20"/>
        </w:rPr>
        <w:t>“ vydaný dodavatelem, který je dostupný na adrese: </w:t>
      </w:r>
      <w:r w:rsidR="005D3B76" w:rsidRPr="005D3B76">
        <w:rPr>
          <w:rFonts w:ascii="Arial" w:hAnsi="Arial" w:cs="Arial"/>
          <w:color w:val="000000"/>
          <w:sz w:val="20"/>
          <w:szCs w:val="20"/>
        </w:rPr>
        <w:t>https://www.dcinferno.cz/wp-content/uploads/2018/08/GDPR.pdf</w:t>
      </w:r>
      <w:r w:rsidR="005D3B76" w:rsidRPr="005D3B76">
        <w:t xml:space="preserve"> </w:t>
      </w:r>
    </w:p>
    <w:p w14:paraId="7CD2C134" w14:textId="77777777" w:rsidR="005D3B76" w:rsidRDefault="005D3B76" w:rsidP="005D3B76">
      <w:pPr>
        <w:spacing w:before="100" w:beforeAutospacing="1" w:after="100" w:afterAutospacing="1"/>
        <w:rPr>
          <w:highlight w:val="green"/>
        </w:rPr>
      </w:pPr>
    </w:p>
    <w:p w14:paraId="0059FA98" w14:textId="77777777" w:rsidR="006811ED" w:rsidRDefault="006811ED" w:rsidP="006811ED">
      <w:pPr>
        <w:pStyle w:val="Normlnweb"/>
        <w:spacing w:before="0" w:beforeAutospacing="0" w:after="300" w:afterAutospacing="0"/>
        <w:jc w:val="center"/>
        <w:rPr>
          <w:rFonts w:ascii="Arial" w:hAnsi="Arial" w:cs="Arial"/>
          <w:color w:val="000000"/>
          <w:sz w:val="20"/>
          <w:szCs w:val="20"/>
        </w:rPr>
      </w:pPr>
      <w:r>
        <w:rPr>
          <w:rFonts w:ascii="Arial" w:hAnsi="Arial" w:cs="Arial"/>
          <w:b/>
          <w:bCs/>
          <w:color w:val="000000"/>
          <w:sz w:val="20"/>
          <w:szCs w:val="20"/>
        </w:rPr>
        <w:t>Čl. IX.</w:t>
      </w:r>
      <w:r>
        <w:rPr>
          <w:rFonts w:ascii="Arial" w:hAnsi="Arial" w:cs="Arial"/>
          <w:b/>
          <w:bCs/>
          <w:color w:val="000000"/>
          <w:sz w:val="20"/>
          <w:szCs w:val="20"/>
        </w:rPr>
        <w:br/>
        <w:t>Mimosoudní řešení spotřebitelských sporů</w:t>
      </w:r>
    </w:p>
    <w:p w14:paraId="16EF37DE" w14:textId="77777777" w:rsidR="006811ED" w:rsidRDefault="006811ED" w:rsidP="006811ED">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 xml:space="preserve">V souladu s </w:t>
      </w:r>
      <w:proofErr w:type="spellStart"/>
      <w:r>
        <w:rPr>
          <w:rFonts w:ascii="Arial" w:hAnsi="Arial" w:cs="Arial"/>
          <w:color w:val="000000"/>
          <w:sz w:val="20"/>
          <w:szCs w:val="20"/>
        </w:rPr>
        <w:t>ust</w:t>
      </w:r>
      <w:proofErr w:type="spellEnd"/>
      <w:r>
        <w:rPr>
          <w:rFonts w:ascii="Arial" w:hAnsi="Arial" w:cs="Arial"/>
          <w:color w:val="000000"/>
          <w:sz w:val="20"/>
          <w:szCs w:val="20"/>
        </w:rPr>
        <w:t>. § 20d zák. č. 634/1992 Sb., o ochraně spotřebitele, ve znění pozdějších předpisů si dodavatel dovoluje informovat kupujícího, jenž je spotřebitelem (tj. fyzickou osobou, která nejedná v rámci své podnikatelské činnosti nebo v rámci samostatného výkonu svého povolání) o jeho právu řešit případný spotřebitelský spor vyplývající ze smlouvy mimosoudně, přičemž subjektem pověřeným k řešení takového sporu je Česká obchodní inspekce, Štěpánská 567/15, 120 00 Praha 2, IČ: 00020869, internetová stránka: </w:t>
      </w:r>
      <w:hyperlink r:id="rId5" w:history="1">
        <w:r>
          <w:rPr>
            <w:rStyle w:val="Hypertextovodkaz"/>
            <w:rFonts w:ascii="Arial" w:eastAsiaTheme="majorEastAsia" w:hAnsi="Arial" w:cs="Arial"/>
            <w:color w:val="111111"/>
            <w:sz w:val="20"/>
            <w:szCs w:val="20"/>
          </w:rPr>
          <w:t>http://www.coi.cz</w:t>
        </w:r>
      </w:hyperlink>
      <w:r>
        <w:rPr>
          <w:rFonts w:ascii="Arial" w:hAnsi="Arial" w:cs="Arial"/>
          <w:color w:val="000000"/>
          <w:sz w:val="20"/>
          <w:szCs w:val="20"/>
        </w:rPr>
        <w:t>.</w:t>
      </w:r>
    </w:p>
    <w:p w14:paraId="75A72142" w14:textId="77777777" w:rsidR="006811ED" w:rsidRDefault="006811ED" w:rsidP="007B4BA7">
      <w:pPr>
        <w:spacing w:before="100" w:beforeAutospacing="1" w:after="100" w:afterAutospacing="1"/>
        <w:rPr>
          <w:highlight w:val="green"/>
        </w:rPr>
      </w:pPr>
    </w:p>
    <w:p w14:paraId="71C520BC" w14:textId="77777777" w:rsidR="006811ED" w:rsidRPr="006811ED" w:rsidRDefault="006811ED" w:rsidP="006811ED">
      <w:pPr>
        <w:spacing w:after="300"/>
        <w:jc w:val="center"/>
        <w:rPr>
          <w:rFonts w:ascii="Arial" w:hAnsi="Arial" w:cs="Arial"/>
          <w:color w:val="000000"/>
          <w:sz w:val="20"/>
          <w:szCs w:val="20"/>
        </w:rPr>
      </w:pPr>
      <w:r w:rsidRPr="006811ED">
        <w:rPr>
          <w:rFonts w:ascii="Arial" w:hAnsi="Arial" w:cs="Arial"/>
          <w:b/>
          <w:bCs/>
          <w:color w:val="000000"/>
          <w:sz w:val="20"/>
          <w:szCs w:val="20"/>
        </w:rPr>
        <w:lastRenderedPageBreak/>
        <w:t>Čl. X.</w:t>
      </w:r>
      <w:r w:rsidRPr="006811ED">
        <w:rPr>
          <w:rFonts w:ascii="Arial" w:hAnsi="Arial" w:cs="Arial"/>
          <w:b/>
          <w:bCs/>
          <w:color w:val="000000"/>
          <w:sz w:val="20"/>
          <w:szCs w:val="20"/>
        </w:rPr>
        <w:br/>
        <w:t>Závěrečná ustanovení</w:t>
      </w:r>
    </w:p>
    <w:p w14:paraId="3285C588" w14:textId="77777777" w:rsidR="006811ED" w:rsidRPr="006811ED" w:rsidRDefault="006811ED" w:rsidP="006811ED">
      <w:pPr>
        <w:numPr>
          <w:ilvl w:val="0"/>
          <w:numId w:val="13"/>
        </w:numPr>
        <w:spacing w:before="100" w:beforeAutospacing="1" w:after="100" w:afterAutospacing="1"/>
        <w:rPr>
          <w:rFonts w:ascii="Arial" w:hAnsi="Arial" w:cs="Arial"/>
          <w:color w:val="000000"/>
          <w:sz w:val="20"/>
          <w:szCs w:val="20"/>
        </w:rPr>
      </w:pPr>
      <w:r w:rsidRPr="006811ED">
        <w:rPr>
          <w:rFonts w:ascii="Arial" w:hAnsi="Arial" w:cs="Arial"/>
          <w:color w:val="000000"/>
          <w:sz w:val="20"/>
          <w:szCs w:val="20"/>
        </w:rPr>
        <w:t>Dodavatel je oprávněn znění obchodních podmínek jednostranně měnit či doplňovat. Změny obchodních podmínek nabývají účinnosti jejich zveřejněním na webových stránkách e-</w:t>
      </w:r>
      <w:proofErr w:type="spellStart"/>
      <w:r w:rsidRPr="006811ED">
        <w:rPr>
          <w:rFonts w:ascii="Arial" w:hAnsi="Arial" w:cs="Arial"/>
          <w:color w:val="000000"/>
          <w:sz w:val="20"/>
          <w:szCs w:val="20"/>
        </w:rPr>
        <w:t>shopu</w:t>
      </w:r>
      <w:proofErr w:type="spellEnd"/>
      <w:r w:rsidRPr="006811ED">
        <w:rPr>
          <w:rFonts w:ascii="Arial" w:hAnsi="Arial" w:cs="Arial"/>
          <w:color w:val="000000"/>
          <w:sz w:val="20"/>
          <w:szCs w:val="20"/>
        </w:rPr>
        <w:t>. Změny obchodních podmínek nemají vliv na již učiněné objednávky.</w:t>
      </w:r>
    </w:p>
    <w:p w14:paraId="50F7C859" w14:textId="77777777" w:rsidR="006811ED" w:rsidRPr="006811ED" w:rsidRDefault="006811ED" w:rsidP="006811ED">
      <w:pPr>
        <w:numPr>
          <w:ilvl w:val="0"/>
          <w:numId w:val="13"/>
        </w:numPr>
        <w:spacing w:before="100" w:beforeAutospacing="1" w:after="100" w:afterAutospacing="1"/>
        <w:rPr>
          <w:rFonts w:ascii="Arial" w:hAnsi="Arial" w:cs="Arial"/>
          <w:color w:val="000000"/>
          <w:sz w:val="20"/>
          <w:szCs w:val="20"/>
        </w:rPr>
      </w:pPr>
      <w:r w:rsidRPr="006811ED">
        <w:rPr>
          <w:rFonts w:ascii="Arial" w:hAnsi="Arial" w:cs="Arial"/>
          <w:color w:val="000000"/>
          <w:sz w:val="20"/>
          <w:szCs w:val="20"/>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obchodních podmínek není dotknutá platnost ostatních ustanovení.</w:t>
      </w:r>
    </w:p>
    <w:p w14:paraId="4CCDE548" w14:textId="77777777" w:rsidR="006811ED" w:rsidRPr="006811ED" w:rsidRDefault="006811ED" w:rsidP="006811ED">
      <w:pPr>
        <w:numPr>
          <w:ilvl w:val="0"/>
          <w:numId w:val="13"/>
        </w:numPr>
        <w:spacing w:before="100" w:beforeAutospacing="1" w:after="100" w:afterAutospacing="1"/>
        <w:rPr>
          <w:rFonts w:ascii="Arial" w:hAnsi="Arial" w:cs="Arial"/>
          <w:color w:val="000000"/>
          <w:sz w:val="20"/>
          <w:szCs w:val="20"/>
        </w:rPr>
      </w:pPr>
      <w:r w:rsidRPr="006811ED">
        <w:rPr>
          <w:rFonts w:ascii="Arial" w:hAnsi="Arial" w:cs="Arial"/>
          <w:color w:val="000000"/>
          <w:sz w:val="20"/>
          <w:szCs w:val="20"/>
        </w:rPr>
        <w:t>Smlouva a právní vztahy z ní vzniklé mezi dodavatelem a kupujícím se řídí českým právním řádem, zejména zák. č. 89/2012 Sb., Občanským zákoníkem, v platném znění.</w:t>
      </w:r>
    </w:p>
    <w:p w14:paraId="11E1EB07" w14:textId="77777777" w:rsidR="006811ED" w:rsidRPr="006811ED" w:rsidRDefault="006811ED" w:rsidP="006811ED">
      <w:pPr>
        <w:numPr>
          <w:ilvl w:val="0"/>
          <w:numId w:val="13"/>
        </w:numPr>
        <w:spacing w:before="100" w:beforeAutospacing="1" w:after="100" w:afterAutospacing="1"/>
        <w:rPr>
          <w:rFonts w:ascii="Arial" w:hAnsi="Arial" w:cs="Arial"/>
          <w:color w:val="000000"/>
          <w:sz w:val="20"/>
          <w:szCs w:val="20"/>
        </w:rPr>
      </w:pPr>
      <w:r w:rsidRPr="006811ED">
        <w:rPr>
          <w:rFonts w:ascii="Arial" w:hAnsi="Arial" w:cs="Arial"/>
          <w:color w:val="000000"/>
          <w:sz w:val="20"/>
          <w:szCs w:val="20"/>
        </w:rPr>
        <w:t>Odesláním objednávky kupující vyjadřuje s těmito obchodními podmínkami souhlas.</w:t>
      </w:r>
    </w:p>
    <w:p w14:paraId="2483A7F2" w14:textId="77777777" w:rsidR="006811ED" w:rsidRPr="006811ED" w:rsidRDefault="006811ED" w:rsidP="006811ED">
      <w:pPr>
        <w:numPr>
          <w:ilvl w:val="0"/>
          <w:numId w:val="13"/>
        </w:numPr>
        <w:spacing w:before="100" w:beforeAutospacing="1" w:after="100" w:afterAutospacing="1"/>
        <w:rPr>
          <w:rFonts w:ascii="Arial" w:hAnsi="Arial" w:cs="Arial"/>
          <w:color w:val="000000"/>
          <w:sz w:val="20"/>
          <w:szCs w:val="20"/>
        </w:rPr>
      </w:pPr>
      <w:r w:rsidRPr="006811ED">
        <w:rPr>
          <w:rFonts w:ascii="Arial" w:hAnsi="Arial" w:cs="Arial"/>
          <w:color w:val="000000"/>
          <w:sz w:val="20"/>
          <w:szCs w:val="20"/>
        </w:rPr>
        <w:t>Dodavatel je plátcem daně z přidané hodnoty. Daňový doklad – fakturu (či eventuálně elektronickou účtenku) vystaví dodavatel kupujícímu po uzavření smlouvy a předá jej osobně kupujícímu, případně jej zašle v elektronické podobě na elektronickou adresu kupujícího (v závislosti na kupujícím zvoleném způsobu platby).</w:t>
      </w:r>
    </w:p>
    <w:p w14:paraId="69CEB831" w14:textId="44AC5C8D" w:rsidR="006811ED" w:rsidRPr="006811ED" w:rsidRDefault="006811ED" w:rsidP="006811ED">
      <w:pPr>
        <w:numPr>
          <w:ilvl w:val="0"/>
          <w:numId w:val="13"/>
        </w:numPr>
        <w:spacing w:before="100" w:beforeAutospacing="1" w:after="100" w:afterAutospacing="1"/>
        <w:rPr>
          <w:rFonts w:ascii="Arial" w:hAnsi="Arial" w:cs="Arial"/>
          <w:color w:val="000000"/>
          <w:sz w:val="20"/>
          <w:szCs w:val="20"/>
        </w:rPr>
      </w:pPr>
      <w:r w:rsidRPr="006811ED">
        <w:rPr>
          <w:rFonts w:ascii="Arial" w:hAnsi="Arial" w:cs="Arial"/>
          <w:color w:val="000000"/>
          <w:sz w:val="20"/>
          <w:szCs w:val="20"/>
        </w:rPr>
        <w:t>Tyto obchodní a dodací podmínky nabý</w:t>
      </w:r>
      <w:r>
        <w:rPr>
          <w:rFonts w:ascii="Arial" w:hAnsi="Arial" w:cs="Arial"/>
          <w:color w:val="000000"/>
          <w:sz w:val="20"/>
          <w:szCs w:val="20"/>
        </w:rPr>
        <w:t>vají platnosti a účinnosti dne 3. 11</w:t>
      </w:r>
      <w:r w:rsidRPr="006811ED">
        <w:rPr>
          <w:rFonts w:ascii="Arial" w:hAnsi="Arial" w:cs="Arial"/>
          <w:color w:val="000000"/>
          <w:sz w:val="20"/>
          <w:szCs w:val="20"/>
        </w:rPr>
        <w:t>. 2018</w:t>
      </w:r>
    </w:p>
    <w:p w14:paraId="3A7D225E" w14:textId="77777777" w:rsidR="006811ED" w:rsidRPr="006811ED" w:rsidRDefault="006811ED" w:rsidP="006811ED">
      <w:pPr>
        <w:spacing w:after="300"/>
        <w:rPr>
          <w:rFonts w:ascii="Arial" w:hAnsi="Arial" w:cs="Arial"/>
          <w:color w:val="000000"/>
          <w:sz w:val="20"/>
          <w:szCs w:val="20"/>
        </w:rPr>
      </w:pPr>
      <w:r w:rsidRPr="006811ED">
        <w:rPr>
          <w:rFonts w:ascii="Arial" w:hAnsi="Arial" w:cs="Arial"/>
          <w:color w:val="000000"/>
          <w:sz w:val="20"/>
          <w:szCs w:val="20"/>
        </w:rPr>
        <w:t> </w:t>
      </w:r>
    </w:p>
    <w:p w14:paraId="6D9C3F92" w14:textId="5E59674F" w:rsidR="006811ED" w:rsidRPr="006811ED" w:rsidRDefault="006811ED" w:rsidP="006811ED">
      <w:pPr>
        <w:spacing w:after="300"/>
        <w:rPr>
          <w:rFonts w:ascii="Arial" w:hAnsi="Arial" w:cs="Arial"/>
          <w:color w:val="000000"/>
          <w:sz w:val="20"/>
          <w:szCs w:val="20"/>
        </w:rPr>
      </w:pPr>
      <w:r w:rsidRPr="006811ED">
        <w:rPr>
          <w:rFonts w:ascii="Arial" w:hAnsi="Arial" w:cs="Arial"/>
          <w:color w:val="000000"/>
          <w:sz w:val="20"/>
          <w:szCs w:val="20"/>
        </w:rPr>
        <w:t>V</w:t>
      </w:r>
      <w:r>
        <w:rPr>
          <w:rFonts w:ascii="Arial" w:hAnsi="Arial" w:cs="Arial"/>
          <w:color w:val="000000"/>
          <w:sz w:val="20"/>
          <w:szCs w:val="20"/>
        </w:rPr>
        <w:t> Kolíně dne 30. 10</w:t>
      </w:r>
      <w:r w:rsidRPr="006811ED">
        <w:rPr>
          <w:rFonts w:ascii="Arial" w:hAnsi="Arial" w:cs="Arial"/>
          <w:color w:val="000000"/>
          <w:sz w:val="20"/>
          <w:szCs w:val="20"/>
        </w:rPr>
        <w:t>. 2018 </w:t>
      </w:r>
    </w:p>
    <w:p w14:paraId="1E3FB290" w14:textId="0F812040" w:rsidR="006811ED" w:rsidRDefault="006811ED" w:rsidP="006811ED">
      <w:pPr>
        <w:spacing w:after="300"/>
        <w:rPr>
          <w:rFonts w:ascii="Arial" w:hAnsi="Arial" w:cs="Arial"/>
          <w:color w:val="000000"/>
          <w:sz w:val="20"/>
          <w:szCs w:val="20"/>
        </w:rPr>
      </w:pPr>
      <w:r>
        <w:rPr>
          <w:rFonts w:ascii="Arial" w:hAnsi="Arial" w:cs="Arial"/>
          <w:color w:val="000000"/>
          <w:sz w:val="20"/>
          <w:szCs w:val="20"/>
        </w:rPr>
        <w:t>Mgr. Olga Žáková</w:t>
      </w:r>
    </w:p>
    <w:p w14:paraId="629594AB" w14:textId="77777777" w:rsidR="007A26D6" w:rsidRDefault="007A26D6" w:rsidP="006811ED">
      <w:pPr>
        <w:spacing w:after="300"/>
        <w:rPr>
          <w:rFonts w:ascii="Arial" w:hAnsi="Arial" w:cs="Arial"/>
          <w:color w:val="000000"/>
          <w:sz w:val="20"/>
          <w:szCs w:val="20"/>
        </w:rPr>
      </w:pPr>
    </w:p>
    <w:p w14:paraId="1F755677" w14:textId="77777777" w:rsidR="007A26D6" w:rsidRPr="006811ED" w:rsidRDefault="007A26D6" w:rsidP="006811ED">
      <w:pPr>
        <w:spacing w:after="300"/>
        <w:rPr>
          <w:rFonts w:ascii="Arial" w:hAnsi="Arial" w:cs="Arial"/>
          <w:color w:val="000000"/>
          <w:sz w:val="20"/>
          <w:szCs w:val="20"/>
        </w:rPr>
      </w:pPr>
      <w:bookmarkStart w:id="0" w:name="_GoBack"/>
      <w:bookmarkEnd w:id="0"/>
    </w:p>
    <w:p w14:paraId="0CB1EECB" w14:textId="756D9B4D" w:rsidR="006811ED" w:rsidRPr="006811ED" w:rsidRDefault="006811ED" w:rsidP="006811ED">
      <w:pPr>
        <w:spacing w:after="300"/>
        <w:rPr>
          <w:rFonts w:ascii="Arial" w:hAnsi="Arial" w:cs="Arial"/>
          <w:color w:val="000000"/>
          <w:sz w:val="20"/>
          <w:szCs w:val="20"/>
        </w:rPr>
      </w:pPr>
      <w:r w:rsidRPr="006811ED">
        <w:rPr>
          <w:rFonts w:ascii="Arial" w:hAnsi="Arial" w:cs="Arial"/>
          <w:b/>
          <w:bCs/>
          <w:color w:val="000000"/>
          <w:sz w:val="20"/>
          <w:szCs w:val="20"/>
        </w:rPr>
        <w:t>Příloha č. 1 – Vzor odstoupení od smlouvy – pro případy, kdy lze od uzavřené smlouvy odstoupit </w:t>
      </w:r>
      <w:r w:rsidRPr="006811ED">
        <w:rPr>
          <w:rFonts w:ascii="Arial" w:hAnsi="Arial" w:cs="Arial"/>
          <w:color w:val="000000"/>
          <w:sz w:val="20"/>
          <w:szCs w:val="20"/>
        </w:rPr>
        <w:t>(tj. nikoliv pro případ uzavřené smlouvy o dodávce zboží, které bylo upraveno podle přání s</w:t>
      </w:r>
      <w:r w:rsidR="00ED78CF">
        <w:rPr>
          <w:rFonts w:ascii="Arial" w:hAnsi="Arial" w:cs="Arial"/>
          <w:color w:val="000000"/>
          <w:sz w:val="20"/>
          <w:szCs w:val="20"/>
        </w:rPr>
        <w:t>potřebitele nebo pro jeho osobu</w:t>
      </w:r>
      <w:r w:rsidRPr="006811ED">
        <w:rPr>
          <w:rFonts w:ascii="Arial" w:hAnsi="Arial" w:cs="Arial"/>
          <w:color w:val="000000"/>
          <w:sz w:val="20"/>
          <w:szCs w:val="20"/>
        </w:rPr>
        <w:t>)</w:t>
      </w:r>
    </w:p>
    <w:p w14:paraId="2122A93B" w14:textId="77777777" w:rsidR="006811ED" w:rsidRPr="006811ED" w:rsidRDefault="006811ED" w:rsidP="006811ED">
      <w:pPr>
        <w:spacing w:after="300"/>
        <w:rPr>
          <w:rFonts w:ascii="Arial" w:hAnsi="Arial" w:cs="Arial"/>
          <w:color w:val="000000"/>
          <w:sz w:val="20"/>
          <w:szCs w:val="20"/>
        </w:rPr>
      </w:pPr>
      <w:r w:rsidRPr="006811ED">
        <w:rPr>
          <w:rFonts w:ascii="Arial" w:hAnsi="Arial" w:cs="Arial"/>
          <w:color w:val="000000"/>
          <w:sz w:val="20"/>
          <w:szCs w:val="20"/>
        </w:rPr>
        <w:t> </w:t>
      </w:r>
    </w:p>
    <w:p w14:paraId="723EFE4A" w14:textId="3F14DC7F" w:rsidR="00ED78CF" w:rsidRPr="00ED78CF" w:rsidRDefault="006811ED" w:rsidP="00ED78CF">
      <w:pPr>
        <w:spacing w:after="300"/>
        <w:rPr>
          <w:rFonts w:ascii="Arial" w:hAnsi="Arial" w:cs="Arial"/>
          <w:color w:val="000000"/>
          <w:sz w:val="20"/>
          <w:szCs w:val="20"/>
        </w:rPr>
      </w:pPr>
      <w:r>
        <w:rPr>
          <w:rFonts w:ascii="Arial" w:hAnsi="Arial" w:cs="Arial"/>
          <w:color w:val="000000"/>
          <w:sz w:val="20"/>
          <w:szCs w:val="20"/>
        </w:rPr>
        <w:t xml:space="preserve">Dance Club Inferno z. s. </w:t>
      </w:r>
      <w:r w:rsidRPr="006811ED">
        <w:rPr>
          <w:rFonts w:ascii="Arial" w:hAnsi="Arial" w:cs="Arial"/>
          <w:color w:val="000000"/>
          <w:sz w:val="20"/>
          <w:szCs w:val="20"/>
        </w:rPr>
        <w:br/>
      </w:r>
      <w:r>
        <w:rPr>
          <w:rFonts w:ascii="Arial" w:hAnsi="Arial" w:cs="Arial"/>
          <w:color w:val="000000"/>
          <w:sz w:val="20"/>
          <w:szCs w:val="20"/>
        </w:rPr>
        <w:t>Zámecká 109</w:t>
      </w:r>
      <w:r w:rsidRPr="006811ED">
        <w:rPr>
          <w:rFonts w:ascii="Arial" w:hAnsi="Arial" w:cs="Arial"/>
          <w:color w:val="000000"/>
          <w:sz w:val="20"/>
          <w:szCs w:val="20"/>
        </w:rPr>
        <w:br/>
      </w:r>
      <w:r>
        <w:rPr>
          <w:rFonts w:ascii="Arial" w:hAnsi="Arial" w:cs="Arial"/>
          <w:color w:val="000000"/>
          <w:sz w:val="20"/>
          <w:szCs w:val="20"/>
        </w:rPr>
        <w:t>280 02 Kolín</w:t>
      </w:r>
      <w:r w:rsidRPr="006811ED">
        <w:rPr>
          <w:rFonts w:ascii="Arial" w:hAnsi="Arial" w:cs="Arial"/>
          <w:color w:val="000000"/>
          <w:sz w:val="20"/>
          <w:szCs w:val="20"/>
        </w:rPr>
        <w:br/>
      </w:r>
      <w:r>
        <w:rPr>
          <w:rFonts w:ascii="Arial" w:hAnsi="Arial" w:cs="Arial"/>
          <w:color w:val="000000"/>
          <w:sz w:val="20"/>
          <w:szCs w:val="20"/>
        </w:rPr>
        <w:t>zakova@dcinferno.cz</w:t>
      </w:r>
    </w:p>
    <w:p w14:paraId="1E5BCE34" w14:textId="77777777" w:rsidR="00ED78CF" w:rsidRDefault="00ED78CF" w:rsidP="00ED78CF">
      <w:pPr>
        <w:pStyle w:val="Normlnweb"/>
        <w:spacing w:before="0" w:beforeAutospacing="0" w:after="300" w:afterAutospacing="0"/>
        <w:rPr>
          <w:rFonts w:ascii="Arial" w:hAnsi="Arial" w:cs="Arial"/>
          <w:color w:val="000000"/>
          <w:sz w:val="20"/>
          <w:szCs w:val="20"/>
        </w:rPr>
      </w:pPr>
    </w:p>
    <w:p w14:paraId="10C1A09B" w14:textId="77777777" w:rsidR="00ED78CF" w:rsidRDefault="00ED78CF" w:rsidP="00ED78CF">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Jméno a příjmení kupujícího:…………………………………………………………………………………………</w:t>
      </w:r>
      <w:r>
        <w:rPr>
          <w:rFonts w:ascii="Arial" w:hAnsi="Arial" w:cs="Arial"/>
          <w:color w:val="000000"/>
          <w:sz w:val="20"/>
          <w:szCs w:val="20"/>
        </w:rPr>
        <w:br/>
        <w:t>Adresa kupujícího:………………………………………………………………………………………………………..</w:t>
      </w:r>
      <w:r>
        <w:rPr>
          <w:rFonts w:ascii="Arial" w:hAnsi="Arial" w:cs="Arial"/>
          <w:color w:val="000000"/>
          <w:sz w:val="20"/>
          <w:szCs w:val="20"/>
        </w:rPr>
        <w:br/>
        <w:t>Telefonní číslo kupujícího:……………………………………………………………………………………………..</w:t>
      </w:r>
      <w:r>
        <w:rPr>
          <w:rFonts w:ascii="Arial" w:hAnsi="Arial" w:cs="Arial"/>
          <w:color w:val="000000"/>
          <w:sz w:val="20"/>
          <w:szCs w:val="20"/>
        </w:rPr>
        <w:br/>
        <w:t>E-mailová adresa kupujícího:………………………………………………………………………………………….</w:t>
      </w:r>
    </w:p>
    <w:p w14:paraId="6F3B0384" w14:textId="77777777" w:rsidR="00ED78CF" w:rsidRDefault="00ED78CF" w:rsidP="00ED78CF">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 </w:t>
      </w:r>
    </w:p>
    <w:p w14:paraId="4602DB69" w14:textId="77777777" w:rsidR="00ED78CF" w:rsidRDefault="00ED78CF" w:rsidP="00ED78CF">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V…………………………., dne…………………………</w:t>
      </w:r>
    </w:p>
    <w:p w14:paraId="76A819BE" w14:textId="77777777" w:rsidR="00ED78CF" w:rsidRDefault="00ED78CF" w:rsidP="00ED78CF">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 </w:t>
      </w:r>
    </w:p>
    <w:p w14:paraId="29F07C9F" w14:textId="77777777" w:rsidR="00ED78CF" w:rsidRDefault="00ED78CF" w:rsidP="00ED78CF">
      <w:pPr>
        <w:pStyle w:val="Normlnweb"/>
        <w:spacing w:before="0" w:beforeAutospacing="0" w:after="300" w:afterAutospacing="0"/>
        <w:rPr>
          <w:rFonts w:ascii="Arial" w:hAnsi="Arial" w:cs="Arial"/>
          <w:color w:val="000000"/>
          <w:sz w:val="20"/>
          <w:szCs w:val="20"/>
        </w:rPr>
      </w:pPr>
      <w:r>
        <w:rPr>
          <w:rFonts w:ascii="Arial" w:hAnsi="Arial" w:cs="Arial"/>
          <w:i/>
          <w:iCs/>
          <w:color w:val="000000"/>
          <w:sz w:val="20"/>
          <w:szCs w:val="20"/>
        </w:rPr>
        <w:lastRenderedPageBreak/>
        <w:t>Věc: Oznámení o odstoupení od kupní smlouvy</w:t>
      </w:r>
    </w:p>
    <w:p w14:paraId="09E99723" w14:textId="77777777" w:rsidR="00ED78CF" w:rsidRDefault="00ED78CF" w:rsidP="00ED78CF">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 </w:t>
      </w:r>
    </w:p>
    <w:p w14:paraId="6157D61B" w14:textId="77777777" w:rsidR="00ED78CF" w:rsidRDefault="00ED78CF" w:rsidP="00ED78CF">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Vážení,</w:t>
      </w:r>
    </w:p>
    <w:p w14:paraId="01BDB316" w14:textId="1C540E3B" w:rsidR="00ED78CF" w:rsidRDefault="00ED78CF" w:rsidP="00ED78CF">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dne …………………………………………. jsem Vám prostřednictvím objednávkového formuláře dostupného na Vašich webových stránkách</w:t>
      </w:r>
      <w:r>
        <w:rPr>
          <w:rStyle w:val="apple-converted-space"/>
          <w:rFonts w:ascii="Arial" w:eastAsiaTheme="majorEastAsia" w:hAnsi="Arial" w:cs="Arial"/>
          <w:color w:val="000000"/>
          <w:sz w:val="20"/>
          <w:szCs w:val="20"/>
        </w:rPr>
        <w:t> </w:t>
      </w:r>
      <w:r w:rsidRPr="00ED78CF">
        <w:rPr>
          <w:rFonts w:ascii="Arial" w:eastAsiaTheme="majorEastAsia" w:hAnsi="Arial" w:cs="Arial"/>
          <w:color w:val="000000"/>
          <w:sz w:val="20"/>
          <w:szCs w:val="20"/>
        </w:rPr>
        <w:t>https://www.dcinferno.cz/</w:t>
      </w:r>
      <w:r>
        <w:rPr>
          <w:rFonts w:ascii="Arial" w:hAnsi="Arial" w:cs="Arial"/>
          <w:color w:val="000000"/>
          <w:sz w:val="20"/>
          <w:szCs w:val="20"/>
        </w:rPr>
        <w:t xml:space="preserve"> odeslal/a svoji objednávku týkající se koupě zboží. Předmětem smlouvy byla koupě zboží………………………………………</w:t>
      </w:r>
      <w:r>
        <w:rPr>
          <w:rStyle w:val="apple-converted-space"/>
          <w:rFonts w:ascii="Arial" w:eastAsiaTheme="majorEastAsia" w:hAnsi="Arial" w:cs="Arial"/>
          <w:color w:val="000000"/>
          <w:sz w:val="20"/>
          <w:szCs w:val="20"/>
        </w:rPr>
        <w:t> </w:t>
      </w:r>
      <w:r>
        <w:rPr>
          <w:rFonts w:ascii="Arial" w:hAnsi="Arial" w:cs="Arial"/>
          <w:i/>
          <w:iCs/>
          <w:color w:val="000000"/>
          <w:sz w:val="20"/>
          <w:szCs w:val="20"/>
        </w:rPr>
        <w:t>(Pozn.: Nutno blíže specifikovat.)</w:t>
      </w:r>
      <w:r>
        <w:rPr>
          <w:rFonts w:ascii="Arial" w:hAnsi="Arial" w:cs="Arial"/>
          <w:color w:val="000000"/>
          <w:sz w:val="20"/>
          <w:szCs w:val="20"/>
        </w:rPr>
        <w:t>, které jsem od Vás převzal dne ………………..</w:t>
      </w:r>
    </w:p>
    <w:p w14:paraId="658C0E55" w14:textId="77777777" w:rsidR="00ED78CF" w:rsidRDefault="00ED78CF" w:rsidP="00ED78CF">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Vzhledem k tomu, že smlouva byla uzavřena pomocí internetu (e-</w:t>
      </w:r>
      <w:proofErr w:type="spellStart"/>
      <w:r>
        <w:rPr>
          <w:rFonts w:ascii="Arial" w:hAnsi="Arial" w:cs="Arial"/>
          <w:color w:val="000000"/>
          <w:sz w:val="20"/>
          <w:szCs w:val="20"/>
        </w:rPr>
        <w:t>shop</w:t>
      </w:r>
      <w:proofErr w:type="spellEnd"/>
      <w:r>
        <w:rPr>
          <w:rFonts w:ascii="Arial" w:hAnsi="Arial" w:cs="Arial"/>
          <w:color w:val="000000"/>
          <w:sz w:val="20"/>
          <w:szCs w:val="20"/>
        </w:rPr>
        <w:t>), tj. typického prostředku komunikace na dálku, jsem se rozhodl/a využít svého práva podle ustanovení § 1829 odst. 1 ve spojení s </w:t>
      </w:r>
      <w:proofErr w:type="spellStart"/>
      <w:r>
        <w:rPr>
          <w:rFonts w:ascii="Arial" w:hAnsi="Arial" w:cs="Arial"/>
          <w:color w:val="000000"/>
          <w:sz w:val="20"/>
          <w:szCs w:val="20"/>
        </w:rPr>
        <w:t>ust</w:t>
      </w:r>
      <w:proofErr w:type="spellEnd"/>
      <w:r>
        <w:rPr>
          <w:rFonts w:ascii="Arial" w:hAnsi="Arial" w:cs="Arial"/>
          <w:color w:val="000000"/>
          <w:sz w:val="20"/>
          <w:szCs w:val="20"/>
        </w:rPr>
        <w:t>. § 1818 zákona č. 89/2012 Sb., občanského zákoníku, v platném znění, a tímto oznamuji, že od výše uvedené smlouvy odstupuji v zákonem stanovené 14 denní lhůtě ode dne převzetí objednaného zboží.</w:t>
      </w:r>
    </w:p>
    <w:p w14:paraId="490ECDB0" w14:textId="15F6FB56" w:rsidR="00ED78CF" w:rsidRDefault="00ED78CF" w:rsidP="00ED78CF">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Zboží, které bylo předmětem smlouvy, Vám předám zpět osobně nejpozději do 14 dnů ode dne odstoupení od smlouvy.</w:t>
      </w:r>
    </w:p>
    <w:p w14:paraId="57F5BE9D" w14:textId="0D1EF4BD" w:rsidR="00ED78CF" w:rsidRDefault="00ED78CF" w:rsidP="00ED78CF">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Zároveň žádám o poukázání kupní ceny ve výši ………………………………ve prospěch mého bankovního účtu č. ………………………………………………… /…………</w:t>
      </w:r>
    </w:p>
    <w:p w14:paraId="099E7989" w14:textId="77777777" w:rsidR="00ED78CF" w:rsidRDefault="00ED78CF" w:rsidP="00ED78CF">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 </w:t>
      </w:r>
    </w:p>
    <w:p w14:paraId="1FA930D9" w14:textId="77777777" w:rsidR="00ED78CF" w:rsidRDefault="00ED78CF" w:rsidP="00ED78CF">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S pozdravem</w:t>
      </w:r>
    </w:p>
    <w:p w14:paraId="38C3B186" w14:textId="77777777" w:rsidR="00ED78CF" w:rsidRDefault="00ED78CF" w:rsidP="00ED78CF">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br/>
        <w:t>……………………………………….</w:t>
      </w:r>
      <w:r>
        <w:rPr>
          <w:rFonts w:ascii="Arial" w:hAnsi="Arial" w:cs="Arial"/>
          <w:color w:val="000000"/>
          <w:sz w:val="20"/>
          <w:szCs w:val="20"/>
        </w:rPr>
        <w:br/>
        <w:t>(vlastnoruční podpis)</w:t>
      </w:r>
    </w:p>
    <w:p w14:paraId="467E4077" w14:textId="77777777" w:rsidR="00ED78CF" w:rsidRDefault="00ED78CF" w:rsidP="00ED78CF">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 </w:t>
      </w:r>
    </w:p>
    <w:p w14:paraId="747BE673" w14:textId="77777777" w:rsidR="00ED78CF" w:rsidRDefault="00ED78CF" w:rsidP="00ED78CF">
      <w:pPr>
        <w:pStyle w:val="Normlnweb"/>
        <w:spacing w:before="0" w:beforeAutospacing="0" w:after="300" w:afterAutospacing="0"/>
        <w:rPr>
          <w:rFonts w:ascii="Arial" w:hAnsi="Arial" w:cs="Arial"/>
          <w:color w:val="000000"/>
          <w:sz w:val="20"/>
          <w:szCs w:val="20"/>
        </w:rPr>
      </w:pPr>
      <w:r>
        <w:rPr>
          <w:rFonts w:ascii="Arial" w:hAnsi="Arial" w:cs="Arial"/>
          <w:color w:val="000000"/>
          <w:sz w:val="20"/>
          <w:szCs w:val="20"/>
        </w:rPr>
        <w:t>Přílohy:</w:t>
      </w:r>
      <w:r>
        <w:rPr>
          <w:rFonts w:ascii="Arial" w:hAnsi="Arial" w:cs="Arial"/>
          <w:color w:val="000000"/>
          <w:sz w:val="20"/>
          <w:szCs w:val="20"/>
        </w:rPr>
        <w:br/>
        <w:t>Kopie kupního dokladu (faktury)</w:t>
      </w:r>
    </w:p>
    <w:p w14:paraId="279824FC" w14:textId="7887397F" w:rsidR="00ED78CF" w:rsidRDefault="00ED78CF" w:rsidP="00ED78CF">
      <w:pPr>
        <w:tabs>
          <w:tab w:val="left" w:pos="934"/>
        </w:tabs>
        <w:rPr>
          <w:highlight w:val="green"/>
        </w:rPr>
      </w:pPr>
    </w:p>
    <w:p w14:paraId="5056959A" w14:textId="77777777" w:rsidR="00ED78CF" w:rsidRPr="00ED78CF" w:rsidRDefault="00ED78CF" w:rsidP="00ED78CF">
      <w:pPr>
        <w:rPr>
          <w:highlight w:val="green"/>
        </w:rPr>
      </w:pPr>
    </w:p>
    <w:p w14:paraId="4367E510" w14:textId="77777777" w:rsidR="00ED78CF" w:rsidRPr="00ED78CF" w:rsidRDefault="00ED78CF" w:rsidP="00ED78CF">
      <w:pPr>
        <w:rPr>
          <w:highlight w:val="green"/>
        </w:rPr>
      </w:pPr>
    </w:p>
    <w:p w14:paraId="2C8E40C9" w14:textId="77777777" w:rsidR="00ED78CF" w:rsidRPr="00ED78CF" w:rsidRDefault="00ED78CF" w:rsidP="00ED78CF">
      <w:pPr>
        <w:rPr>
          <w:highlight w:val="green"/>
        </w:rPr>
      </w:pPr>
    </w:p>
    <w:p w14:paraId="1776B08B" w14:textId="77777777" w:rsidR="00ED78CF" w:rsidRPr="00ED78CF" w:rsidRDefault="00ED78CF" w:rsidP="00ED78CF">
      <w:pPr>
        <w:rPr>
          <w:highlight w:val="green"/>
        </w:rPr>
      </w:pPr>
    </w:p>
    <w:p w14:paraId="4C707E4B" w14:textId="77777777" w:rsidR="00ED78CF" w:rsidRPr="00ED78CF" w:rsidRDefault="00ED78CF" w:rsidP="00ED78CF">
      <w:pPr>
        <w:rPr>
          <w:highlight w:val="green"/>
        </w:rPr>
      </w:pPr>
    </w:p>
    <w:p w14:paraId="195149A4" w14:textId="77777777" w:rsidR="00ED78CF" w:rsidRPr="00ED78CF" w:rsidRDefault="00ED78CF" w:rsidP="00ED78CF">
      <w:pPr>
        <w:rPr>
          <w:highlight w:val="green"/>
        </w:rPr>
      </w:pPr>
    </w:p>
    <w:p w14:paraId="5D7E885D" w14:textId="77777777" w:rsidR="00ED78CF" w:rsidRPr="00ED78CF" w:rsidRDefault="00ED78CF" w:rsidP="00ED78CF">
      <w:pPr>
        <w:rPr>
          <w:highlight w:val="green"/>
        </w:rPr>
      </w:pPr>
    </w:p>
    <w:p w14:paraId="3CBDC786" w14:textId="77777777" w:rsidR="00ED78CF" w:rsidRPr="00ED78CF" w:rsidRDefault="00ED78CF" w:rsidP="00ED78CF">
      <w:pPr>
        <w:rPr>
          <w:highlight w:val="green"/>
        </w:rPr>
      </w:pPr>
    </w:p>
    <w:p w14:paraId="1FB090FB" w14:textId="77777777" w:rsidR="00ED78CF" w:rsidRPr="00ED78CF" w:rsidRDefault="00ED78CF" w:rsidP="00ED78CF">
      <w:pPr>
        <w:rPr>
          <w:highlight w:val="green"/>
        </w:rPr>
      </w:pPr>
    </w:p>
    <w:p w14:paraId="65E6E0EE" w14:textId="619C9D97" w:rsidR="006811ED" w:rsidRPr="00ED78CF" w:rsidRDefault="006811ED" w:rsidP="00ED78CF">
      <w:pPr>
        <w:tabs>
          <w:tab w:val="left" w:pos="6694"/>
        </w:tabs>
        <w:rPr>
          <w:highlight w:val="green"/>
        </w:rPr>
      </w:pPr>
    </w:p>
    <w:sectPr w:rsidR="006811ED" w:rsidRPr="00ED78CF" w:rsidSect="002A411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42A0"/>
    <w:multiLevelType w:val="multilevel"/>
    <w:tmpl w:val="6B24A6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F635CD"/>
    <w:multiLevelType w:val="multilevel"/>
    <w:tmpl w:val="7FA07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D65A2"/>
    <w:multiLevelType w:val="multilevel"/>
    <w:tmpl w:val="79F068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7150FE"/>
    <w:multiLevelType w:val="multilevel"/>
    <w:tmpl w:val="D5FA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17D24"/>
    <w:multiLevelType w:val="multilevel"/>
    <w:tmpl w:val="4B0A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BA2698"/>
    <w:multiLevelType w:val="multilevel"/>
    <w:tmpl w:val="8DDE2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5626F5"/>
    <w:multiLevelType w:val="multilevel"/>
    <w:tmpl w:val="61A09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B75DFB"/>
    <w:multiLevelType w:val="multilevel"/>
    <w:tmpl w:val="83AA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E1FA0"/>
    <w:multiLevelType w:val="multilevel"/>
    <w:tmpl w:val="C78AB112"/>
    <w:lvl w:ilvl="0">
      <w:start w:val="1"/>
      <w:numFmt w:val="decimal"/>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4E80036"/>
    <w:multiLevelType w:val="multilevel"/>
    <w:tmpl w:val="8F485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D9063A"/>
    <w:multiLevelType w:val="multilevel"/>
    <w:tmpl w:val="3B827C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A46312"/>
    <w:multiLevelType w:val="multilevel"/>
    <w:tmpl w:val="FAD08D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6"/>
  </w:num>
  <w:num w:numId="4">
    <w:abstractNumId w:val="10"/>
  </w:num>
  <w:num w:numId="5">
    <w:abstractNumId w:val="7"/>
  </w:num>
  <w:num w:numId="6">
    <w:abstractNumId w:val="2"/>
  </w:num>
  <w:num w:numId="7">
    <w:abstractNumId w:val="1"/>
  </w:num>
  <w:num w:numId="8">
    <w:abstractNumId w:val="11"/>
  </w:num>
  <w:num w:numId="9">
    <w:abstractNumId w:val="11"/>
    <w:lvlOverride w:ilvl="2">
      <w:lvl w:ilvl="2">
        <w:numFmt w:val="lowerLetter"/>
        <w:lvlText w:val="%3."/>
        <w:lvlJc w:val="left"/>
      </w:lvl>
    </w:lvlOverride>
  </w:num>
  <w:num w:numId="10">
    <w:abstractNumId w:val="5"/>
  </w:num>
  <w:num w:numId="11">
    <w:abstractNumId w:val="3"/>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C2"/>
    <w:rsid w:val="000842A6"/>
    <w:rsid w:val="000A54BC"/>
    <w:rsid w:val="000A57A5"/>
    <w:rsid w:val="000E5D27"/>
    <w:rsid w:val="001204D5"/>
    <w:rsid w:val="001926E9"/>
    <w:rsid w:val="00195F76"/>
    <w:rsid w:val="00197C43"/>
    <w:rsid w:val="001B5E01"/>
    <w:rsid w:val="00251D2C"/>
    <w:rsid w:val="0025315D"/>
    <w:rsid w:val="002A4113"/>
    <w:rsid w:val="00304174"/>
    <w:rsid w:val="003864E0"/>
    <w:rsid w:val="00503B10"/>
    <w:rsid w:val="00522EB1"/>
    <w:rsid w:val="00562415"/>
    <w:rsid w:val="00571AD6"/>
    <w:rsid w:val="005D3B76"/>
    <w:rsid w:val="006072E9"/>
    <w:rsid w:val="00633BBB"/>
    <w:rsid w:val="006641D9"/>
    <w:rsid w:val="00677806"/>
    <w:rsid w:val="006811ED"/>
    <w:rsid w:val="007374EE"/>
    <w:rsid w:val="007A26D6"/>
    <w:rsid w:val="007A61CE"/>
    <w:rsid w:val="007B4BA7"/>
    <w:rsid w:val="00812E0A"/>
    <w:rsid w:val="00931B1C"/>
    <w:rsid w:val="00A75313"/>
    <w:rsid w:val="00AD13F0"/>
    <w:rsid w:val="00B03525"/>
    <w:rsid w:val="00B34604"/>
    <w:rsid w:val="00B372D1"/>
    <w:rsid w:val="00C07121"/>
    <w:rsid w:val="00CE542A"/>
    <w:rsid w:val="00CF04C2"/>
    <w:rsid w:val="00D13358"/>
    <w:rsid w:val="00D41A15"/>
    <w:rsid w:val="00D9072D"/>
    <w:rsid w:val="00E23E98"/>
    <w:rsid w:val="00ED78CF"/>
    <w:rsid w:val="00F135AE"/>
    <w:rsid w:val="00FA6862"/>
    <w:rsid w:val="00FD0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102B"/>
  <w14:defaultImageDpi w14:val="32767"/>
  <w15:chartTrackingRefBased/>
  <w15:docId w15:val="{FD94B830-E245-FB4C-960D-3D9D4EB5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6811ED"/>
    <w:rPr>
      <w:rFonts w:ascii="Times New Roman" w:eastAsia="Times New Roman" w:hAnsi="Times New Roman" w:cs="Times New Roman"/>
      <w:lang w:eastAsia="cs-CZ"/>
    </w:rPr>
  </w:style>
  <w:style w:type="paragraph" w:styleId="Nadpis1">
    <w:name w:val="heading 1"/>
    <w:basedOn w:val="Normln"/>
    <w:next w:val="Normln"/>
    <w:link w:val="Nadpis1Char"/>
    <w:autoRedefine/>
    <w:uiPriority w:val="9"/>
    <w:qFormat/>
    <w:rsid w:val="00C07121"/>
    <w:pPr>
      <w:keepNext/>
      <w:keepLines/>
      <w:spacing w:before="120" w:after="240"/>
      <w:outlineLvl w:val="0"/>
    </w:pPr>
    <w:rPr>
      <w:b/>
      <w:color w:val="000000" w:themeColor="text1"/>
      <w:sz w:val="32"/>
    </w:rPr>
  </w:style>
  <w:style w:type="paragraph" w:styleId="Nadpis2">
    <w:name w:val="heading 2"/>
    <w:basedOn w:val="Normln"/>
    <w:next w:val="Normln"/>
    <w:link w:val="Nadpis2Char"/>
    <w:autoRedefine/>
    <w:uiPriority w:val="9"/>
    <w:unhideWhenUsed/>
    <w:qFormat/>
    <w:rsid w:val="00931B1C"/>
    <w:pPr>
      <w:numPr>
        <w:ilvl w:val="1"/>
        <w:numId w:val="2"/>
      </w:numPr>
      <w:ind w:left="426" w:hanging="432"/>
      <w:outlineLvl w:val="1"/>
    </w:pPr>
    <w:rPr>
      <w:rFonts w:cstheme="majorBidi"/>
      <w:b/>
      <w:color w:val="000000" w:themeColor="text1"/>
      <w:sz w:val="28"/>
      <w:szCs w:val="28"/>
    </w:rPr>
  </w:style>
  <w:style w:type="paragraph" w:styleId="Nadpis3">
    <w:name w:val="heading 3"/>
    <w:basedOn w:val="Normln"/>
    <w:next w:val="Normln"/>
    <w:link w:val="Nadpis3Char"/>
    <w:uiPriority w:val="9"/>
    <w:unhideWhenUsed/>
    <w:qFormat/>
    <w:rsid w:val="00562415"/>
    <w:pPr>
      <w:keepNext/>
      <w:keepLines/>
      <w:outlineLvl w:val="2"/>
    </w:pPr>
    <w:rPr>
      <w:rFonts w:eastAsiaTheme="majorEastAsia" w:cstheme="majorBidi"/>
      <w:b/>
      <w:color w:val="000000" w:themeColor="text1"/>
    </w:rPr>
  </w:style>
  <w:style w:type="paragraph" w:styleId="Nadpis4">
    <w:name w:val="heading 4"/>
    <w:basedOn w:val="Normln"/>
    <w:next w:val="Normln"/>
    <w:link w:val="Nadpis4Char"/>
    <w:uiPriority w:val="9"/>
    <w:semiHidden/>
    <w:unhideWhenUsed/>
    <w:qFormat/>
    <w:rsid w:val="00562415"/>
    <w:pPr>
      <w:keepNext/>
      <w:keepLines/>
      <w:outlineLvl w:val="3"/>
    </w:pPr>
    <w:rPr>
      <w:rFonts w:eastAsiaTheme="majorEastAsia" w:cstheme="majorBidi"/>
      <w:b/>
      <w:i/>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07121"/>
    <w:rPr>
      <w:rFonts w:eastAsia="Times New Roman" w:cs="Times New Roman"/>
      <w:b/>
      <w:color w:val="000000" w:themeColor="text1"/>
      <w:sz w:val="32"/>
    </w:rPr>
  </w:style>
  <w:style w:type="character" w:customStyle="1" w:styleId="Nadpis2Char">
    <w:name w:val="Nadpis 2 Char"/>
    <w:basedOn w:val="Standardnpsmoodstavce"/>
    <w:link w:val="Nadpis2"/>
    <w:uiPriority w:val="9"/>
    <w:rsid w:val="00931B1C"/>
    <w:rPr>
      <w:rFonts w:cstheme="majorBidi"/>
      <w:b/>
      <w:color w:val="000000" w:themeColor="text1"/>
      <w:sz w:val="28"/>
      <w:szCs w:val="28"/>
      <w:lang w:eastAsia="cs-CZ"/>
    </w:rPr>
  </w:style>
  <w:style w:type="character" w:customStyle="1" w:styleId="Nadpis3Char">
    <w:name w:val="Nadpis 3 Char"/>
    <w:basedOn w:val="Standardnpsmoodstavce"/>
    <w:link w:val="Nadpis3"/>
    <w:uiPriority w:val="9"/>
    <w:rsid w:val="00562415"/>
    <w:rPr>
      <w:rFonts w:eastAsiaTheme="majorEastAsia" w:cstheme="majorBidi"/>
      <w:b/>
      <w:color w:val="000000" w:themeColor="text1"/>
    </w:rPr>
  </w:style>
  <w:style w:type="character" w:customStyle="1" w:styleId="Nadpis4Char">
    <w:name w:val="Nadpis 4 Char"/>
    <w:basedOn w:val="Standardnpsmoodstavce"/>
    <w:link w:val="Nadpis4"/>
    <w:uiPriority w:val="9"/>
    <w:semiHidden/>
    <w:rsid w:val="00562415"/>
    <w:rPr>
      <w:rFonts w:eastAsiaTheme="majorEastAsia" w:cstheme="majorBidi"/>
      <w:b/>
      <w:i/>
      <w:iCs/>
      <w:color w:val="000000" w:themeColor="text1"/>
    </w:rPr>
  </w:style>
  <w:style w:type="paragraph" w:styleId="Normlnweb">
    <w:name w:val="Normal (Web)"/>
    <w:basedOn w:val="Normln"/>
    <w:uiPriority w:val="99"/>
    <w:semiHidden/>
    <w:unhideWhenUsed/>
    <w:rsid w:val="00CF04C2"/>
    <w:pPr>
      <w:spacing w:before="100" w:beforeAutospacing="1" w:after="100" w:afterAutospacing="1"/>
    </w:pPr>
  </w:style>
  <w:style w:type="character" w:customStyle="1" w:styleId="apple-converted-space">
    <w:name w:val="apple-converted-space"/>
    <w:basedOn w:val="Standardnpsmoodstavce"/>
    <w:rsid w:val="00CF04C2"/>
  </w:style>
  <w:style w:type="character" w:styleId="Hypertextovodkaz">
    <w:name w:val="Hyperlink"/>
    <w:basedOn w:val="Standardnpsmoodstavce"/>
    <w:uiPriority w:val="99"/>
    <w:unhideWhenUsed/>
    <w:rsid w:val="00CF04C2"/>
    <w:rPr>
      <w:color w:val="0563C1" w:themeColor="hyperlink"/>
      <w:u w:val="single"/>
    </w:rPr>
  </w:style>
  <w:style w:type="character" w:styleId="Nevyeenzmnka">
    <w:name w:val="Unresolved Mention"/>
    <w:basedOn w:val="Standardnpsmoodstavce"/>
    <w:uiPriority w:val="99"/>
    <w:rsid w:val="00CF04C2"/>
    <w:rPr>
      <w:color w:val="605E5C"/>
      <w:shd w:val="clear" w:color="auto" w:fill="E1DFDD"/>
    </w:rPr>
  </w:style>
  <w:style w:type="character" w:styleId="Odkaznakoment">
    <w:name w:val="annotation reference"/>
    <w:basedOn w:val="Standardnpsmoodstavce"/>
    <w:uiPriority w:val="99"/>
    <w:semiHidden/>
    <w:unhideWhenUsed/>
    <w:rsid w:val="00503B10"/>
    <w:rPr>
      <w:sz w:val="16"/>
      <w:szCs w:val="16"/>
    </w:rPr>
  </w:style>
  <w:style w:type="paragraph" w:styleId="Textkomente">
    <w:name w:val="annotation text"/>
    <w:basedOn w:val="Normln"/>
    <w:link w:val="TextkomenteChar"/>
    <w:uiPriority w:val="99"/>
    <w:semiHidden/>
    <w:unhideWhenUsed/>
    <w:rsid w:val="00503B10"/>
    <w:rPr>
      <w:sz w:val="20"/>
      <w:szCs w:val="20"/>
    </w:rPr>
  </w:style>
  <w:style w:type="character" w:customStyle="1" w:styleId="TextkomenteChar">
    <w:name w:val="Text komentáře Char"/>
    <w:basedOn w:val="Standardnpsmoodstavce"/>
    <w:link w:val="Textkomente"/>
    <w:uiPriority w:val="99"/>
    <w:semiHidden/>
    <w:rsid w:val="00503B1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03B10"/>
    <w:rPr>
      <w:b/>
      <w:bCs/>
    </w:rPr>
  </w:style>
  <w:style w:type="character" w:customStyle="1" w:styleId="PedmtkomenteChar">
    <w:name w:val="Předmět komentáře Char"/>
    <w:basedOn w:val="TextkomenteChar"/>
    <w:link w:val="Pedmtkomente"/>
    <w:uiPriority w:val="99"/>
    <w:semiHidden/>
    <w:rsid w:val="00503B1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03B10"/>
    <w:rPr>
      <w:sz w:val="18"/>
      <w:szCs w:val="18"/>
    </w:rPr>
  </w:style>
  <w:style w:type="character" w:customStyle="1" w:styleId="TextbublinyChar">
    <w:name w:val="Text bubliny Char"/>
    <w:basedOn w:val="Standardnpsmoodstavce"/>
    <w:link w:val="Textbubliny"/>
    <w:uiPriority w:val="99"/>
    <w:semiHidden/>
    <w:rsid w:val="00503B10"/>
    <w:rPr>
      <w:rFonts w:ascii="Times New Roman" w:eastAsia="Times New Roman" w:hAnsi="Times New Roman" w:cs="Times New Roman"/>
      <w:sz w:val="18"/>
      <w:szCs w:val="18"/>
      <w:lang w:eastAsia="cs-CZ"/>
    </w:rPr>
  </w:style>
  <w:style w:type="character" w:customStyle="1" w:styleId="s2">
    <w:name w:val="s2"/>
    <w:basedOn w:val="Standardnpsmoodstavce"/>
    <w:rsid w:val="006811ED"/>
  </w:style>
  <w:style w:type="character" w:customStyle="1" w:styleId="s3">
    <w:name w:val="s3"/>
    <w:basedOn w:val="Standardnpsmoodstavce"/>
    <w:rsid w:val="006811ED"/>
  </w:style>
  <w:style w:type="paragraph" w:styleId="Odstavecseseznamem">
    <w:name w:val="List Paragraph"/>
    <w:basedOn w:val="Normln"/>
    <w:uiPriority w:val="34"/>
    <w:qFormat/>
    <w:rsid w:val="005D3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775526">
      <w:bodyDiv w:val="1"/>
      <w:marLeft w:val="0"/>
      <w:marRight w:val="0"/>
      <w:marTop w:val="0"/>
      <w:marBottom w:val="0"/>
      <w:divBdr>
        <w:top w:val="none" w:sz="0" w:space="0" w:color="auto"/>
        <w:left w:val="none" w:sz="0" w:space="0" w:color="auto"/>
        <w:bottom w:val="none" w:sz="0" w:space="0" w:color="auto"/>
        <w:right w:val="none" w:sz="0" w:space="0" w:color="auto"/>
      </w:divBdr>
    </w:div>
    <w:div w:id="310670593">
      <w:bodyDiv w:val="1"/>
      <w:marLeft w:val="0"/>
      <w:marRight w:val="0"/>
      <w:marTop w:val="0"/>
      <w:marBottom w:val="0"/>
      <w:divBdr>
        <w:top w:val="none" w:sz="0" w:space="0" w:color="auto"/>
        <w:left w:val="none" w:sz="0" w:space="0" w:color="auto"/>
        <w:bottom w:val="none" w:sz="0" w:space="0" w:color="auto"/>
        <w:right w:val="none" w:sz="0" w:space="0" w:color="auto"/>
      </w:divBdr>
    </w:div>
    <w:div w:id="312568169">
      <w:bodyDiv w:val="1"/>
      <w:marLeft w:val="0"/>
      <w:marRight w:val="0"/>
      <w:marTop w:val="0"/>
      <w:marBottom w:val="0"/>
      <w:divBdr>
        <w:top w:val="none" w:sz="0" w:space="0" w:color="auto"/>
        <w:left w:val="none" w:sz="0" w:space="0" w:color="auto"/>
        <w:bottom w:val="none" w:sz="0" w:space="0" w:color="auto"/>
        <w:right w:val="none" w:sz="0" w:space="0" w:color="auto"/>
      </w:divBdr>
    </w:div>
    <w:div w:id="361783103">
      <w:bodyDiv w:val="1"/>
      <w:marLeft w:val="0"/>
      <w:marRight w:val="0"/>
      <w:marTop w:val="0"/>
      <w:marBottom w:val="0"/>
      <w:divBdr>
        <w:top w:val="none" w:sz="0" w:space="0" w:color="auto"/>
        <w:left w:val="none" w:sz="0" w:space="0" w:color="auto"/>
        <w:bottom w:val="none" w:sz="0" w:space="0" w:color="auto"/>
        <w:right w:val="none" w:sz="0" w:space="0" w:color="auto"/>
      </w:divBdr>
    </w:div>
    <w:div w:id="690380860">
      <w:bodyDiv w:val="1"/>
      <w:marLeft w:val="0"/>
      <w:marRight w:val="0"/>
      <w:marTop w:val="0"/>
      <w:marBottom w:val="0"/>
      <w:divBdr>
        <w:top w:val="none" w:sz="0" w:space="0" w:color="auto"/>
        <w:left w:val="none" w:sz="0" w:space="0" w:color="auto"/>
        <w:bottom w:val="none" w:sz="0" w:space="0" w:color="auto"/>
        <w:right w:val="none" w:sz="0" w:space="0" w:color="auto"/>
      </w:divBdr>
    </w:div>
    <w:div w:id="695544980">
      <w:bodyDiv w:val="1"/>
      <w:marLeft w:val="0"/>
      <w:marRight w:val="0"/>
      <w:marTop w:val="0"/>
      <w:marBottom w:val="0"/>
      <w:divBdr>
        <w:top w:val="none" w:sz="0" w:space="0" w:color="auto"/>
        <w:left w:val="none" w:sz="0" w:space="0" w:color="auto"/>
        <w:bottom w:val="none" w:sz="0" w:space="0" w:color="auto"/>
        <w:right w:val="none" w:sz="0" w:space="0" w:color="auto"/>
      </w:divBdr>
    </w:div>
    <w:div w:id="757216840">
      <w:bodyDiv w:val="1"/>
      <w:marLeft w:val="0"/>
      <w:marRight w:val="0"/>
      <w:marTop w:val="0"/>
      <w:marBottom w:val="0"/>
      <w:divBdr>
        <w:top w:val="none" w:sz="0" w:space="0" w:color="auto"/>
        <w:left w:val="none" w:sz="0" w:space="0" w:color="auto"/>
        <w:bottom w:val="none" w:sz="0" w:space="0" w:color="auto"/>
        <w:right w:val="none" w:sz="0" w:space="0" w:color="auto"/>
      </w:divBdr>
      <w:divsChild>
        <w:div w:id="1386830158">
          <w:marLeft w:val="0"/>
          <w:marRight w:val="0"/>
          <w:marTop w:val="0"/>
          <w:marBottom w:val="0"/>
          <w:divBdr>
            <w:top w:val="none" w:sz="0" w:space="0" w:color="auto"/>
            <w:left w:val="none" w:sz="0" w:space="0" w:color="auto"/>
            <w:bottom w:val="none" w:sz="0" w:space="0" w:color="auto"/>
            <w:right w:val="none" w:sz="0" w:space="0" w:color="auto"/>
          </w:divBdr>
          <w:divsChild>
            <w:div w:id="1840653113">
              <w:marLeft w:val="0"/>
              <w:marRight w:val="0"/>
              <w:marTop w:val="0"/>
              <w:marBottom w:val="0"/>
              <w:divBdr>
                <w:top w:val="none" w:sz="0" w:space="0" w:color="auto"/>
                <w:left w:val="none" w:sz="0" w:space="0" w:color="auto"/>
                <w:bottom w:val="none" w:sz="0" w:space="0" w:color="auto"/>
                <w:right w:val="none" w:sz="0" w:space="0" w:color="auto"/>
              </w:divBdr>
              <w:divsChild>
                <w:div w:id="8377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775">
      <w:bodyDiv w:val="1"/>
      <w:marLeft w:val="0"/>
      <w:marRight w:val="0"/>
      <w:marTop w:val="0"/>
      <w:marBottom w:val="0"/>
      <w:divBdr>
        <w:top w:val="none" w:sz="0" w:space="0" w:color="auto"/>
        <w:left w:val="none" w:sz="0" w:space="0" w:color="auto"/>
        <w:bottom w:val="none" w:sz="0" w:space="0" w:color="auto"/>
        <w:right w:val="none" w:sz="0" w:space="0" w:color="auto"/>
      </w:divBdr>
    </w:div>
    <w:div w:id="823394956">
      <w:bodyDiv w:val="1"/>
      <w:marLeft w:val="0"/>
      <w:marRight w:val="0"/>
      <w:marTop w:val="0"/>
      <w:marBottom w:val="0"/>
      <w:divBdr>
        <w:top w:val="none" w:sz="0" w:space="0" w:color="auto"/>
        <w:left w:val="none" w:sz="0" w:space="0" w:color="auto"/>
        <w:bottom w:val="none" w:sz="0" w:space="0" w:color="auto"/>
        <w:right w:val="none" w:sz="0" w:space="0" w:color="auto"/>
      </w:divBdr>
    </w:div>
    <w:div w:id="1079521399">
      <w:bodyDiv w:val="1"/>
      <w:marLeft w:val="0"/>
      <w:marRight w:val="0"/>
      <w:marTop w:val="0"/>
      <w:marBottom w:val="0"/>
      <w:divBdr>
        <w:top w:val="none" w:sz="0" w:space="0" w:color="auto"/>
        <w:left w:val="none" w:sz="0" w:space="0" w:color="auto"/>
        <w:bottom w:val="none" w:sz="0" w:space="0" w:color="auto"/>
        <w:right w:val="none" w:sz="0" w:space="0" w:color="auto"/>
      </w:divBdr>
    </w:div>
    <w:div w:id="1228567093">
      <w:bodyDiv w:val="1"/>
      <w:marLeft w:val="0"/>
      <w:marRight w:val="0"/>
      <w:marTop w:val="0"/>
      <w:marBottom w:val="0"/>
      <w:divBdr>
        <w:top w:val="none" w:sz="0" w:space="0" w:color="auto"/>
        <w:left w:val="none" w:sz="0" w:space="0" w:color="auto"/>
        <w:bottom w:val="none" w:sz="0" w:space="0" w:color="auto"/>
        <w:right w:val="none" w:sz="0" w:space="0" w:color="auto"/>
      </w:divBdr>
    </w:div>
    <w:div w:id="1438210611">
      <w:bodyDiv w:val="1"/>
      <w:marLeft w:val="0"/>
      <w:marRight w:val="0"/>
      <w:marTop w:val="0"/>
      <w:marBottom w:val="0"/>
      <w:divBdr>
        <w:top w:val="none" w:sz="0" w:space="0" w:color="auto"/>
        <w:left w:val="none" w:sz="0" w:space="0" w:color="auto"/>
        <w:bottom w:val="none" w:sz="0" w:space="0" w:color="auto"/>
        <w:right w:val="none" w:sz="0" w:space="0" w:color="auto"/>
      </w:divBdr>
    </w:div>
    <w:div w:id="1469468710">
      <w:bodyDiv w:val="1"/>
      <w:marLeft w:val="0"/>
      <w:marRight w:val="0"/>
      <w:marTop w:val="0"/>
      <w:marBottom w:val="0"/>
      <w:divBdr>
        <w:top w:val="none" w:sz="0" w:space="0" w:color="auto"/>
        <w:left w:val="none" w:sz="0" w:space="0" w:color="auto"/>
        <w:bottom w:val="none" w:sz="0" w:space="0" w:color="auto"/>
        <w:right w:val="none" w:sz="0" w:space="0" w:color="auto"/>
      </w:divBdr>
    </w:div>
    <w:div w:id="1486168298">
      <w:bodyDiv w:val="1"/>
      <w:marLeft w:val="0"/>
      <w:marRight w:val="0"/>
      <w:marTop w:val="0"/>
      <w:marBottom w:val="0"/>
      <w:divBdr>
        <w:top w:val="none" w:sz="0" w:space="0" w:color="auto"/>
        <w:left w:val="none" w:sz="0" w:space="0" w:color="auto"/>
        <w:bottom w:val="none" w:sz="0" w:space="0" w:color="auto"/>
        <w:right w:val="none" w:sz="0" w:space="0" w:color="auto"/>
      </w:divBdr>
    </w:div>
    <w:div w:id="1567033115">
      <w:bodyDiv w:val="1"/>
      <w:marLeft w:val="0"/>
      <w:marRight w:val="0"/>
      <w:marTop w:val="0"/>
      <w:marBottom w:val="0"/>
      <w:divBdr>
        <w:top w:val="none" w:sz="0" w:space="0" w:color="auto"/>
        <w:left w:val="none" w:sz="0" w:space="0" w:color="auto"/>
        <w:bottom w:val="none" w:sz="0" w:space="0" w:color="auto"/>
        <w:right w:val="none" w:sz="0" w:space="0" w:color="auto"/>
      </w:divBdr>
    </w:div>
    <w:div w:id="1666519080">
      <w:bodyDiv w:val="1"/>
      <w:marLeft w:val="0"/>
      <w:marRight w:val="0"/>
      <w:marTop w:val="0"/>
      <w:marBottom w:val="0"/>
      <w:divBdr>
        <w:top w:val="none" w:sz="0" w:space="0" w:color="auto"/>
        <w:left w:val="none" w:sz="0" w:space="0" w:color="auto"/>
        <w:bottom w:val="none" w:sz="0" w:space="0" w:color="auto"/>
        <w:right w:val="none" w:sz="0" w:space="0" w:color="auto"/>
      </w:divBdr>
    </w:div>
    <w:div w:id="1767073626">
      <w:bodyDiv w:val="1"/>
      <w:marLeft w:val="0"/>
      <w:marRight w:val="0"/>
      <w:marTop w:val="0"/>
      <w:marBottom w:val="0"/>
      <w:divBdr>
        <w:top w:val="none" w:sz="0" w:space="0" w:color="auto"/>
        <w:left w:val="none" w:sz="0" w:space="0" w:color="auto"/>
        <w:bottom w:val="none" w:sz="0" w:space="0" w:color="auto"/>
        <w:right w:val="none" w:sz="0" w:space="0" w:color="auto"/>
      </w:divBdr>
    </w:div>
    <w:div w:id="1931961984">
      <w:bodyDiv w:val="1"/>
      <w:marLeft w:val="0"/>
      <w:marRight w:val="0"/>
      <w:marTop w:val="0"/>
      <w:marBottom w:val="0"/>
      <w:divBdr>
        <w:top w:val="none" w:sz="0" w:space="0" w:color="auto"/>
        <w:left w:val="none" w:sz="0" w:space="0" w:color="auto"/>
        <w:bottom w:val="none" w:sz="0" w:space="0" w:color="auto"/>
        <w:right w:val="none" w:sz="0" w:space="0" w:color="auto"/>
      </w:divBdr>
    </w:div>
    <w:div w:id="1944608080">
      <w:bodyDiv w:val="1"/>
      <w:marLeft w:val="0"/>
      <w:marRight w:val="0"/>
      <w:marTop w:val="0"/>
      <w:marBottom w:val="0"/>
      <w:divBdr>
        <w:top w:val="none" w:sz="0" w:space="0" w:color="auto"/>
        <w:left w:val="none" w:sz="0" w:space="0" w:color="auto"/>
        <w:bottom w:val="none" w:sz="0" w:space="0" w:color="auto"/>
        <w:right w:val="none" w:sz="0" w:space="0" w:color="auto"/>
      </w:divBdr>
      <w:divsChild>
        <w:div w:id="1569463324">
          <w:marLeft w:val="0"/>
          <w:marRight w:val="0"/>
          <w:marTop w:val="0"/>
          <w:marBottom w:val="0"/>
          <w:divBdr>
            <w:top w:val="none" w:sz="0" w:space="0" w:color="auto"/>
            <w:left w:val="none" w:sz="0" w:space="0" w:color="auto"/>
            <w:bottom w:val="none" w:sz="0" w:space="0" w:color="auto"/>
            <w:right w:val="none" w:sz="0" w:space="0" w:color="auto"/>
          </w:divBdr>
          <w:divsChild>
            <w:div w:id="928122122">
              <w:marLeft w:val="0"/>
              <w:marRight w:val="0"/>
              <w:marTop w:val="0"/>
              <w:marBottom w:val="0"/>
              <w:divBdr>
                <w:top w:val="none" w:sz="0" w:space="0" w:color="auto"/>
                <w:left w:val="none" w:sz="0" w:space="0" w:color="auto"/>
                <w:bottom w:val="none" w:sz="0" w:space="0" w:color="auto"/>
                <w:right w:val="none" w:sz="0" w:space="0" w:color="auto"/>
              </w:divBdr>
              <w:divsChild>
                <w:div w:id="2207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7</Pages>
  <Words>2844</Words>
  <Characters>16781</Characters>
  <Application>Microsoft Office Word</Application>
  <DocSecurity>0</DocSecurity>
  <Lines>139</Lines>
  <Paragraphs>39</Paragraphs>
  <ScaleCrop>false</ScaleCrop>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Tivodarová</dc:creator>
  <cp:keywords/>
  <dc:description/>
  <cp:lastModifiedBy>Katka Tivodarová</cp:lastModifiedBy>
  <cp:revision>42</cp:revision>
  <dcterms:created xsi:type="dcterms:W3CDTF">2018-10-30T09:55:00Z</dcterms:created>
  <dcterms:modified xsi:type="dcterms:W3CDTF">2018-11-01T09:34:00Z</dcterms:modified>
</cp:coreProperties>
</file>